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D8353" w14:textId="07FD22E3" w:rsidR="000905AD" w:rsidRPr="00683EE9" w:rsidRDefault="000905AD" w:rsidP="008E691E">
      <w:pPr>
        <w:spacing w:line="240" w:lineRule="auto"/>
        <w:ind w:left="567" w:right="709"/>
        <w:rPr>
          <w:rFonts w:cstheme="minorHAnsi"/>
          <w:b/>
          <w:bCs/>
          <w:color w:val="000000" w:themeColor="text1"/>
          <w:sz w:val="32"/>
          <w:szCs w:val="32"/>
        </w:rPr>
      </w:pPr>
      <w:bookmarkStart w:id="0" w:name="_Hlk77079460"/>
      <w:r w:rsidRPr="00683EE9">
        <w:rPr>
          <w:rFonts w:cstheme="minorHAnsi"/>
          <w:b/>
          <w:bCs/>
          <w:color w:val="000000" w:themeColor="text1"/>
          <w:sz w:val="32"/>
          <w:szCs w:val="32"/>
        </w:rPr>
        <w:t>Golden Pixel Award 202</w:t>
      </w:r>
      <w:r w:rsidR="00005E30">
        <w:rPr>
          <w:rFonts w:cstheme="minorHAnsi"/>
          <w:b/>
          <w:bCs/>
          <w:color w:val="000000" w:themeColor="text1"/>
          <w:sz w:val="32"/>
          <w:szCs w:val="32"/>
        </w:rPr>
        <w:t>5</w:t>
      </w:r>
      <w:r w:rsidR="00896B00">
        <w:rPr>
          <w:rFonts w:cstheme="minorHAnsi"/>
          <w:b/>
          <w:bCs/>
          <w:color w:val="000000" w:themeColor="text1"/>
          <w:sz w:val="32"/>
          <w:szCs w:val="32"/>
        </w:rPr>
        <w:t xml:space="preserve"> an der Graphischen</w:t>
      </w:r>
    </w:p>
    <w:p w14:paraId="1103C126" w14:textId="1F4E3A35" w:rsidR="000905AD" w:rsidRPr="00683EE9" w:rsidRDefault="007A7FB4" w:rsidP="008E691E">
      <w:pPr>
        <w:spacing w:line="240" w:lineRule="auto"/>
        <w:ind w:left="567" w:right="709"/>
        <w:rPr>
          <w:rFonts w:cstheme="minorHAnsi"/>
          <w:b/>
          <w:bCs/>
          <w:color w:val="000000" w:themeColor="text1"/>
          <w:sz w:val="32"/>
          <w:szCs w:val="32"/>
        </w:rPr>
      </w:pPr>
      <w:r>
        <w:rPr>
          <w:rFonts w:cstheme="minorHAnsi"/>
          <w:b/>
          <w:bCs/>
          <w:color w:val="000000" w:themeColor="text1"/>
          <w:sz w:val="32"/>
          <w:szCs w:val="32"/>
        </w:rPr>
        <w:t>Begeisterung für den Druck</w:t>
      </w:r>
    </w:p>
    <w:bookmarkEnd w:id="0"/>
    <w:p w14:paraId="581598E8" w14:textId="77777777" w:rsidR="000905AD" w:rsidRPr="00683EE9" w:rsidRDefault="000905AD" w:rsidP="008E691E">
      <w:pPr>
        <w:spacing w:line="240" w:lineRule="auto"/>
        <w:ind w:left="567" w:right="709"/>
        <w:rPr>
          <w:rFonts w:cstheme="minorHAnsi"/>
          <w:color w:val="000000" w:themeColor="text1"/>
          <w:sz w:val="24"/>
          <w:szCs w:val="24"/>
        </w:rPr>
      </w:pPr>
    </w:p>
    <w:p w14:paraId="3B5C07F5" w14:textId="758CC381" w:rsidR="00475700" w:rsidRDefault="000905AD" w:rsidP="008E691E">
      <w:pPr>
        <w:tabs>
          <w:tab w:val="left" w:pos="9923"/>
        </w:tabs>
        <w:spacing w:line="240" w:lineRule="auto"/>
        <w:ind w:left="567" w:right="709"/>
        <w:rPr>
          <w:rFonts w:cstheme="minorHAnsi"/>
          <w:b/>
          <w:bCs/>
          <w:color w:val="000000" w:themeColor="text1"/>
          <w:sz w:val="24"/>
          <w:szCs w:val="24"/>
        </w:rPr>
      </w:pPr>
      <w:r w:rsidRPr="00683EE9">
        <w:rPr>
          <w:rFonts w:cstheme="minorHAnsi"/>
          <w:b/>
          <w:bCs/>
          <w:i/>
          <w:iCs/>
          <w:color w:val="000000" w:themeColor="text1"/>
          <w:sz w:val="24"/>
          <w:szCs w:val="24"/>
        </w:rPr>
        <w:t xml:space="preserve">Wien, </w:t>
      </w:r>
      <w:r w:rsidR="00005E30">
        <w:rPr>
          <w:rFonts w:cstheme="minorHAnsi"/>
          <w:b/>
          <w:bCs/>
          <w:i/>
          <w:iCs/>
          <w:color w:val="000000" w:themeColor="text1"/>
          <w:sz w:val="24"/>
          <w:szCs w:val="24"/>
        </w:rPr>
        <w:t>Jänner 2026</w:t>
      </w:r>
      <w:r w:rsidR="00346A73">
        <w:rPr>
          <w:rFonts w:cstheme="minorHAnsi"/>
          <w:b/>
          <w:bCs/>
          <w:i/>
          <w:iCs/>
          <w:color w:val="000000" w:themeColor="text1"/>
          <w:sz w:val="24"/>
          <w:szCs w:val="24"/>
        </w:rPr>
        <w:t>.</w:t>
      </w:r>
      <w:r w:rsidRPr="00683EE9">
        <w:rPr>
          <w:rFonts w:cstheme="minorHAnsi"/>
          <w:b/>
          <w:bCs/>
          <w:i/>
          <w:iCs/>
          <w:color w:val="000000" w:themeColor="text1"/>
          <w:sz w:val="24"/>
          <w:szCs w:val="24"/>
        </w:rPr>
        <w:t xml:space="preserve"> </w:t>
      </w:r>
      <w:r w:rsidRPr="00683EE9">
        <w:rPr>
          <w:rFonts w:cstheme="minorHAnsi"/>
          <w:b/>
          <w:bCs/>
          <w:color w:val="000000" w:themeColor="text1"/>
          <w:sz w:val="24"/>
          <w:szCs w:val="24"/>
        </w:rPr>
        <w:t xml:space="preserve">Am </w:t>
      </w:r>
      <w:r w:rsidR="00475700">
        <w:rPr>
          <w:rFonts w:cstheme="minorHAnsi"/>
          <w:b/>
          <w:bCs/>
          <w:color w:val="000000" w:themeColor="text1"/>
          <w:sz w:val="24"/>
          <w:szCs w:val="24"/>
        </w:rPr>
        <w:t>15</w:t>
      </w:r>
      <w:r w:rsidR="000B0D31" w:rsidRPr="00683EE9">
        <w:rPr>
          <w:rFonts w:cstheme="minorHAnsi"/>
          <w:b/>
          <w:bCs/>
          <w:color w:val="000000" w:themeColor="text1"/>
          <w:sz w:val="24"/>
          <w:szCs w:val="24"/>
        </w:rPr>
        <w:t>.</w:t>
      </w:r>
      <w:r w:rsidRPr="00683EE9">
        <w:rPr>
          <w:rFonts w:cstheme="minorHAnsi"/>
          <w:b/>
          <w:bCs/>
          <w:color w:val="000000" w:themeColor="text1"/>
          <w:sz w:val="24"/>
          <w:szCs w:val="24"/>
        </w:rPr>
        <w:t xml:space="preserve"> </w:t>
      </w:r>
      <w:r w:rsidR="00475700">
        <w:rPr>
          <w:rFonts w:cstheme="minorHAnsi"/>
          <w:b/>
          <w:bCs/>
          <w:color w:val="000000" w:themeColor="text1"/>
          <w:sz w:val="24"/>
          <w:szCs w:val="24"/>
        </w:rPr>
        <w:t>Jänner 2026</w:t>
      </w:r>
      <w:r w:rsidRPr="00683EE9">
        <w:rPr>
          <w:rFonts w:cstheme="minorHAnsi"/>
          <w:b/>
          <w:bCs/>
          <w:color w:val="000000" w:themeColor="text1"/>
          <w:sz w:val="24"/>
          <w:szCs w:val="24"/>
        </w:rPr>
        <w:t xml:space="preserve"> war es wieder so weit. Die 2</w:t>
      </w:r>
      <w:r w:rsidR="00475700">
        <w:rPr>
          <w:rFonts w:cstheme="minorHAnsi"/>
          <w:b/>
          <w:bCs/>
          <w:color w:val="000000" w:themeColor="text1"/>
          <w:sz w:val="24"/>
          <w:szCs w:val="24"/>
        </w:rPr>
        <w:t>3</w:t>
      </w:r>
      <w:r w:rsidRPr="00683EE9">
        <w:rPr>
          <w:rFonts w:cstheme="minorHAnsi"/>
          <w:b/>
          <w:bCs/>
          <w:color w:val="000000" w:themeColor="text1"/>
          <w:sz w:val="24"/>
          <w:szCs w:val="24"/>
        </w:rPr>
        <w:t xml:space="preserve">. Golden Pixel Awards wurden </w:t>
      </w:r>
      <w:r w:rsidR="00475700">
        <w:rPr>
          <w:rFonts w:cstheme="minorHAnsi"/>
          <w:b/>
          <w:bCs/>
          <w:color w:val="000000" w:themeColor="text1"/>
          <w:sz w:val="24"/>
          <w:szCs w:val="24"/>
        </w:rPr>
        <w:t>an</w:t>
      </w:r>
      <w:r w:rsidR="00346A73">
        <w:rPr>
          <w:rFonts w:cstheme="minorHAnsi"/>
          <w:b/>
          <w:bCs/>
          <w:color w:val="000000" w:themeColor="text1"/>
          <w:sz w:val="24"/>
          <w:szCs w:val="24"/>
        </w:rPr>
        <w:t xml:space="preserve"> </w:t>
      </w:r>
      <w:r w:rsidR="00475700">
        <w:rPr>
          <w:rFonts w:cstheme="minorHAnsi"/>
          <w:b/>
          <w:bCs/>
          <w:color w:val="000000" w:themeColor="text1"/>
          <w:sz w:val="24"/>
          <w:szCs w:val="24"/>
        </w:rPr>
        <w:t xml:space="preserve">der Graphischen unter dem Motto „Coming Home“ vergeben. Rund </w:t>
      </w:r>
      <w:r w:rsidR="00336A00">
        <w:rPr>
          <w:rFonts w:cstheme="minorHAnsi"/>
          <w:b/>
          <w:bCs/>
          <w:color w:val="000000" w:themeColor="text1"/>
          <w:sz w:val="24"/>
          <w:szCs w:val="24"/>
        </w:rPr>
        <w:t xml:space="preserve">200 </w:t>
      </w:r>
      <w:r w:rsidRPr="00683EE9">
        <w:rPr>
          <w:rFonts w:cstheme="minorHAnsi"/>
          <w:b/>
          <w:bCs/>
          <w:color w:val="000000" w:themeColor="text1"/>
          <w:sz w:val="24"/>
          <w:szCs w:val="24"/>
        </w:rPr>
        <w:t>Gäste</w:t>
      </w:r>
      <w:r w:rsidR="00475700">
        <w:rPr>
          <w:rFonts w:cstheme="minorHAnsi"/>
          <w:b/>
          <w:bCs/>
          <w:color w:val="000000" w:themeColor="text1"/>
          <w:sz w:val="24"/>
          <w:szCs w:val="24"/>
        </w:rPr>
        <w:t xml:space="preserve"> – viele davon Absolventen der Graphischen</w:t>
      </w:r>
      <w:r w:rsidR="00346A73">
        <w:rPr>
          <w:rFonts w:cstheme="minorHAnsi"/>
          <w:b/>
          <w:bCs/>
          <w:color w:val="000000" w:themeColor="text1"/>
          <w:sz w:val="24"/>
          <w:szCs w:val="24"/>
        </w:rPr>
        <w:t xml:space="preserve"> und inzwischen Einreicher</w:t>
      </w:r>
      <w:r w:rsidR="00475700">
        <w:rPr>
          <w:rFonts w:cstheme="minorHAnsi"/>
          <w:b/>
          <w:bCs/>
          <w:color w:val="000000" w:themeColor="text1"/>
          <w:sz w:val="24"/>
          <w:szCs w:val="24"/>
        </w:rPr>
        <w:t xml:space="preserve"> - ließen sich die Gelegenheit nicht entgehen, bei der Würdigung der besten Projekte dabei zu sein. </w:t>
      </w:r>
    </w:p>
    <w:p w14:paraId="1EB88B19" w14:textId="77777777" w:rsidR="00475700" w:rsidRDefault="00475700" w:rsidP="008E691E">
      <w:pPr>
        <w:tabs>
          <w:tab w:val="left" w:pos="9923"/>
        </w:tabs>
        <w:spacing w:line="240" w:lineRule="auto"/>
        <w:ind w:left="567" w:right="709"/>
        <w:rPr>
          <w:rFonts w:cstheme="minorHAnsi"/>
          <w:b/>
          <w:bCs/>
          <w:color w:val="000000" w:themeColor="text1"/>
          <w:sz w:val="24"/>
          <w:szCs w:val="24"/>
        </w:rPr>
      </w:pPr>
    </w:p>
    <w:p w14:paraId="0AE877C3" w14:textId="6796FF5A" w:rsidR="00346A73" w:rsidRDefault="00346A73" w:rsidP="008E691E">
      <w:pPr>
        <w:tabs>
          <w:tab w:val="left" w:pos="9923"/>
        </w:tabs>
        <w:spacing w:line="240" w:lineRule="auto"/>
        <w:ind w:left="567" w:right="709"/>
        <w:rPr>
          <w:rFonts w:cstheme="minorHAnsi"/>
          <w:color w:val="000000" w:themeColor="text1"/>
          <w:sz w:val="24"/>
          <w:szCs w:val="24"/>
        </w:rPr>
      </w:pPr>
      <w:r>
        <w:rPr>
          <w:rFonts w:cstheme="minorHAnsi"/>
          <w:color w:val="000000" w:themeColor="text1"/>
          <w:sz w:val="24"/>
          <w:szCs w:val="24"/>
        </w:rPr>
        <w:t xml:space="preserve">Was manche nicht für möglich gehalten hatten, wurde am 15. Jänner 2026 Realität. Die Verleihung der Golden Pixel Awards 2025 im Festsaal der Graphischen gestaltete sich zu einem Branchentreffen par excellence. Das Motto „Coming Home“ traf den Punkt und viele genossen den Abend in Ihrer ehemaligen Ausbildungsstätte. Auch wenn der ehemalige </w:t>
      </w:r>
      <w:r w:rsidRPr="00317FE6">
        <w:rPr>
          <w:rFonts w:cstheme="minorHAnsi"/>
          <w:color w:val="000000" w:themeColor="text1"/>
          <w:sz w:val="24"/>
          <w:szCs w:val="24"/>
        </w:rPr>
        <w:t>Schüler Jo</w:t>
      </w:r>
      <w:r w:rsidR="00317FE6" w:rsidRPr="00317FE6">
        <w:rPr>
          <w:rFonts w:cstheme="minorHAnsi"/>
          <w:color w:val="000000" w:themeColor="text1"/>
          <w:sz w:val="24"/>
          <w:szCs w:val="24"/>
        </w:rPr>
        <w:t>e</w:t>
      </w:r>
      <w:r w:rsidRPr="00317FE6">
        <w:rPr>
          <w:rFonts w:cstheme="minorHAnsi"/>
          <w:color w:val="000000" w:themeColor="text1"/>
          <w:sz w:val="24"/>
          <w:szCs w:val="24"/>
        </w:rPr>
        <w:t xml:space="preserve">si Prokopetz jüngst in einem Interview meinte, dass die </w:t>
      </w:r>
      <w:proofErr w:type="gramStart"/>
      <w:r w:rsidRPr="00317FE6">
        <w:rPr>
          <w:rFonts w:cstheme="minorHAnsi"/>
          <w:color w:val="000000" w:themeColor="text1"/>
          <w:sz w:val="24"/>
          <w:szCs w:val="24"/>
        </w:rPr>
        <w:t>Graphische quasi</w:t>
      </w:r>
      <w:proofErr w:type="gramEnd"/>
      <w:r w:rsidRPr="00317FE6">
        <w:rPr>
          <w:rFonts w:cstheme="minorHAnsi"/>
          <w:color w:val="000000" w:themeColor="text1"/>
          <w:sz w:val="24"/>
          <w:szCs w:val="24"/>
        </w:rPr>
        <w:t xml:space="preserve"> das „Gut Aiderbichl für gestrandete Maturanten sei“, so</w:t>
      </w:r>
      <w:r>
        <w:rPr>
          <w:rFonts w:cstheme="minorHAnsi"/>
          <w:color w:val="000000" w:themeColor="text1"/>
          <w:sz w:val="24"/>
          <w:szCs w:val="24"/>
        </w:rPr>
        <w:t xml:space="preserve"> zeigen unzählige Karrieren von Absolventen, dass die Graphische doch nicht so schlecht ist, wie in diesem Interview mit Hanno Settele negativ formuliert wurde. Settele hat</w:t>
      </w:r>
      <w:r w:rsidR="00595748">
        <w:rPr>
          <w:rFonts w:cstheme="minorHAnsi"/>
          <w:color w:val="000000" w:themeColor="text1"/>
          <w:sz w:val="24"/>
          <w:szCs w:val="24"/>
        </w:rPr>
        <w:t>te</w:t>
      </w:r>
      <w:r>
        <w:rPr>
          <w:rFonts w:cstheme="minorHAnsi"/>
          <w:color w:val="000000" w:themeColor="text1"/>
          <w:sz w:val="24"/>
          <w:szCs w:val="24"/>
        </w:rPr>
        <w:t xml:space="preserve"> wohl nicht daran gedacht Prokopetz zu fragen, warum er eigentlich auf der Graphischen gewesen sei… und übrigens nicht abschließen durfte</w:t>
      </w:r>
      <w:r w:rsidR="00896B00">
        <w:rPr>
          <w:rFonts w:cstheme="minorHAnsi"/>
          <w:color w:val="000000" w:themeColor="text1"/>
          <w:sz w:val="24"/>
          <w:szCs w:val="24"/>
        </w:rPr>
        <w:t xml:space="preserve"> beziehungsweise nicht konnte</w:t>
      </w:r>
      <w:r>
        <w:rPr>
          <w:rFonts w:cstheme="minorHAnsi"/>
          <w:color w:val="000000" w:themeColor="text1"/>
          <w:sz w:val="24"/>
          <w:szCs w:val="24"/>
        </w:rPr>
        <w:t xml:space="preserve">. </w:t>
      </w:r>
    </w:p>
    <w:p w14:paraId="2D544DBC" w14:textId="77777777" w:rsidR="00346A73" w:rsidRDefault="00346A73" w:rsidP="008E691E">
      <w:pPr>
        <w:tabs>
          <w:tab w:val="left" w:pos="9923"/>
        </w:tabs>
        <w:spacing w:line="240" w:lineRule="auto"/>
        <w:ind w:left="567" w:right="709"/>
        <w:rPr>
          <w:rFonts w:cstheme="minorHAnsi"/>
          <w:color w:val="000000" w:themeColor="text1"/>
          <w:sz w:val="24"/>
          <w:szCs w:val="24"/>
        </w:rPr>
      </w:pPr>
    </w:p>
    <w:p w14:paraId="20F3712A" w14:textId="5C4117AB" w:rsidR="00896B00" w:rsidRPr="00896B00" w:rsidRDefault="00896B00" w:rsidP="008E691E">
      <w:pPr>
        <w:tabs>
          <w:tab w:val="left" w:pos="9923"/>
        </w:tabs>
        <w:spacing w:line="240" w:lineRule="auto"/>
        <w:ind w:left="567" w:right="709"/>
        <w:rPr>
          <w:rFonts w:cstheme="minorHAnsi"/>
          <w:b/>
          <w:bCs/>
          <w:color w:val="000000" w:themeColor="text1"/>
          <w:sz w:val="24"/>
          <w:szCs w:val="24"/>
        </w:rPr>
      </w:pPr>
      <w:r w:rsidRPr="00896B00">
        <w:rPr>
          <w:rFonts w:cstheme="minorHAnsi"/>
          <w:b/>
          <w:bCs/>
          <w:color w:val="000000" w:themeColor="text1"/>
          <w:sz w:val="24"/>
          <w:szCs w:val="24"/>
        </w:rPr>
        <w:t>Wieder eine hohe Einreichqualität</w:t>
      </w:r>
    </w:p>
    <w:p w14:paraId="1CBABC32" w14:textId="7C4A15BD" w:rsidR="00455418" w:rsidRPr="00683EE9" w:rsidRDefault="00346A73" w:rsidP="008E691E">
      <w:pPr>
        <w:tabs>
          <w:tab w:val="left" w:pos="9923"/>
        </w:tabs>
        <w:spacing w:line="240" w:lineRule="auto"/>
        <w:ind w:left="567" w:right="709"/>
        <w:rPr>
          <w:rFonts w:cstheme="minorHAnsi"/>
          <w:color w:val="000000" w:themeColor="text1"/>
          <w:sz w:val="24"/>
          <w:szCs w:val="24"/>
        </w:rPr>
      </w:pPr>
      <w:r>
        <w:rPr>
          <w:rFonts w:cstheme="minorHAnsi"/>
          <w:color w:val="000000" w:themeColor="text1"/>
          <w:sz w:val="24"/>
          <w:szCs w:val="24"/>
        </w:rPr>
        <w:t xml:space="preserve">Auch in diesem Jahr </w:t>
      </w:r>
      <w:r w:rsidR="00F73162">
        <w:rPr>
          <w:rFonts w:cstheme="minorHAnsi"/>
          <w:color w:val="000000" w:themeColor="text1"/>
          <w:sz w:val="24"/>
          <w:szCs w:val="24"/>
        </w:rPr>
        <w:t xml:space="preserve">war </w:t>
      </w:r>
      <w:r>
        <w:rPr>
          <w:rFonts w:cstheme="minorHAnsi"/>
          <w:color w:val="000000" w:themeColor="text1"/>
          <w:sz w:val="24"/>
          <w:szCs w:val="24"/>
        </w:rPr>
        <w:t xml:space="preserve">die Qualität der Einreichungen sehr hoch. </w:t>
      </w:r>
      <w:proofErr w:type="gramStart"/>
      <w:r w:rsidR="009733DF">
        <w:rPr>
          <w:rFonts w:cstheme="minorHAnsi"/>
          <w:color w:val="000000" w:themeColor="text1"/>
          <w:sz w:val="24"/>
          <w:szCs w:val="24"/>
        </w:rPr>
        <w:t>Toll</w:t>
      </w:r>
      <w:proofErr w:type="gramEnd"/>
      <w:r w:rsidR="00896B00">
        <w:rPr>
          <w:rFonts w:cstheme="minorHAnsi"/>
          <w:color w:val="000000" w:themeColor="text1"/>
          <w:sz w:val="24"/>
          <w:szCs w:val="24"/>
        </w:rPr>
        <w:t>,</w:t>
      </w:r>
      <w:r w:rsidR="009733DF">
        <w:rPr>
          <w:rFonts w:cstheme="minorHAnsi"/>
          <w:color w:val="000000" w:themeColor="text1"/>
          <w:sz w:val="24"/>
          <w:szCs w:val="24"/>
        </w:rPr>
        <w:t xml:space="preserve"> </w:t>
      </w:r>
      <w:r w:rsidR="00455418" w:rsidRPr="00683EE9">
        <w:rPr>
          <w:rFonts w:cstheme="minorHAnsi"/>
          <w:color w:val="000000" w:themeColor="text1"/>
          <w:sz w:val="24"/>
          <w:szCs w:val="24"/>
        </w:rPr>
        <w:t xml:space="preserve">wie wunderbare </w:t>
      </w:r>
      <w:r w:rsidR="00896B00">
        <w:rPr>
          <w:rFonts w:cstheme="minorHAnsi"/>
          <w:color w:val="000000" w:themeColor="text1"/>
          <w:sz w:val="24"/>
          <w:szCs w:val="24"/>
        </w:rPr>
        <w:t>P</w:t>
      </w:r>
      <w:r w:rsidR="00455418" w:rsidRPr="00683EE9">
        <w:rPr>
          <w:rFonts w:cstheme="minorHAnsi"/>
          <w:color w:val="000000" w:themeColor="text1"/>
          <w:sz w:val="24"/>
          <w:szCs w:val="24"/>
        </w:rPr>
        <w:t xml:space="preserve">rojekte von Druckereien gemeinsam mit ihren Auftraggebern umgesetzt werden. </w:t>
      </w:r>
      <w:r w:rsidR="009733DF">
        <w:rPr>
          <w:rFonts w:cstheme="minorHAnsi"/>
          <w:color w:val="000000" w:themeColor="text1"/>
          <w:sz w:val="24"/>
          <w:szCs w:val="24"/>
        </w:rPr>
        <w:t>Am 20. und 21. Oktober</w:t>
      </w:r>
      <w:r w:rsidR="00896B00">
        <w:rPr>
          <w:rFonts w:cstheme="minorHAnsi"/>
          <w:color w:val="000000" w:themeColor="text1"/>
          <w:sz w:val="24"/>
          <w:szCs w:val="24"/>
        </w:rPr>
        <w:t xml:space="preserve"> 2025</w:t>
      </w:r>
      <w:r w:rsidR="009733DF">
        <w:rPr>
          <w:rFonts w:cstheme="minorHAnsi"/>
          <w:color w:val="000000" w:themeColor="text1"/>
          <w:sz w:val="24"/>
          <w:szCs w:val="24"/>
        </w:rPr>
        <w:t xml:space="preserve"> kam die Jury </w:t>
      </w:r>
      <w:r w:rsidR="00455418" w:rsidRPr="00683EE9">
        <w:rPr>
          <w:rFonts w:cstheme="minorHAnsi"/>
          <w:color w:val="000000" w:themeColor="text1"/>
          <w:sz w:val="24"/>
          <w:szCs w:val="24"/>
        </w:rPr>
        <w:t xml:space="preserve">zusammen, um in </w:t>
      </w:r>
      <w:r w:rsidR="009733DF">
        <w:rPr>
          <w:rFonts w:cstheme="minorHAnsi"/>
          <w:color w:val="000000" w:themeColor="text1"/>
          <w:sz w:val="24"/>
          <w:szCs w:val="24"/>
        </w:rPr>
        <w:t>16</w:t>
      </w:r>
      <w:r w:rsidR="00455418" w:rsidRPr="00683EE9">
        <w:rPr>
          <w:rFonts w:cstheme="minorHAnsi"/>
          <w:color w:val="000000" w:themeColor="text1"/>
          <w:sz w:val="24"/>
          <w:szCs w:val="24"/>
        </w:rPr>
        <w:t xml:space="preserve"> Kategorien die Bewertungen </w:t>
      </w:r>
      <w:r w:rsidR="002D40DD" w:rsidRPr="00683EE9">
        <w:rPr>
          <w:rFonts w:cstheme="minorHAnsi"/>
          <w:color w:val="000000" w:themeColor="text1"/>
          <w:sz w:val="24"/>
          <w:szCs w:val="24"/>
        </w:rPr>
        <w:t xml:space="preserve">für </w:t>
      </w:r>
      <w:r w:rsidR="00F73162" w:rsidRPr="00F73162">
        <w:rPr>
          <w:rFonts w:cstheme="minorHAnsi"/>
          <w:color w:val="000000" w:themeColor="text1"/>
          <w:sz w:val="24"/>
          <w:szCs w:val="24"/>
        </w:rPr>
        <w:t>123</w:t>
      </w:r>
      <w:r w:rsidR="00896B00" w:rsidRPr="00F73162">
        <w:rPr>
          <w:rFonts w:cstheme="minorHAnsi"/>
          <w:color w:val="000000" w:themeColor="text1"/>
          <w:sz w:val="24"/>
          <w:szCs w:val="24"/>
        </w:rPr>
        <w:t xml:space="preserve"> </w:t>
      </w:r>
      <w:r w:rsidR="002D40DD" w:rsidRPr="00896B00">
        <w:rPr>
          <w:rFonts w:cstheme="minorHAnsi"/>
          <w:color w:val="000000" w:themeColor="text1"/>
          <w:sz w:val="24"/>
          <w:szCs w:val="24"/>
        </w:rPr>
        <w:t>Projekte</w:t>
      </w:r>
      <w:r w:rsidR="002D40DD" w:rsidRPr="00683EE9">
        <w:rPr>
          <w:rFonts w:cstheme="minorHAnsi"/>
          <w:color w:val="000000" w:themeColor="text1"/>
          <w:sz w:val="24"/>
          <w:szCs w:val="24"/>
        </w:rPr>
        <w:t xml:space="preserve"> </w:t>
      </w:r>
      <w:r w:rsidR="00455418" w:rsidRPr="00683EE9">
        <w:rPr>
          <w:rFonts w:cstheme="minorHAnsi"/>
          <w:color w:val="000000" w:themeColor="text1"/>
          <w:sz w:val="24"/>
          <w:szCs w:val="24"/>
        </w:rPr>
        <w:t xml:space="preserve">abzugeben. </w:t>
      </w:r>
      <w:r w:rsidR="009733DF">
        <w:rPr>
          <w:rFonts w:cstheme="minorHAnsi"/>
          <w:color w:val="000000" w:themeColor="text1"/>
          <w:sz w:val="24"/>
          <w:szCs w:val="24"/>
        </w:rPr>
        <w:t xml:space="preserve">In einigen </w:t>
      </w:r>
      <w:r w:rsidR="00455418" w:rsidRPr="00683EE9">
        <w:rPr>
          <w:rFonts w:cstheme="minorHAnsi"/>
          <w:color w:val="000000" w:themeColor="text1"/>
          <w:sz w:val="24"/>
          <w:szCs w:val="24"/>
        </w:rPr>
        <w:t xml:space="preserve">Kategorien war die Qualität sehr hoch und </w:t>
      </w:r>
      <w:r w:rsidR="009733DF">
        <w:rPr>
          <w:rFonts w:cstheme="minorHAnsi"/>
          <w:color w:val="000000" w:themeColor="text1"/>
          <w:sz w:val="24"/>
          <w:szCs w:val="24"/>
        </w:rPr>
        <w:t xml:space="preserve">es gestaltete sich ein </w:t>
      </w:r>
      <w:r w:rsidR="00455418" w:rsidRPr="00683EE9">
        <w:rPr>
          <w:rFonts w:cstheme="minorHAnsi"/>
          <w:color w:val="000000" w:themeColor="text1"/>
          <w:sz w:val="24"/>
          <w:szCs w:val="24"/>
        </w:rPr>
        <w:t xml:space="preserve">Kopf an Kopf Rennen. Juryvorsitzender Dr. Werner Sobotka </w:t>
      </w:r>
      <w:r w:rsidR="009733DF">
        <w:rPr>
          <w:rFonts w:cstheme="minorHAnsi"/>
          <w:color w:val="000000" w:themeColor="text1"/>
          <w:sz w:val="24"/>
          <w:szCs w:val="24"/>
        </w:rPr>
        <w:t xml:space="preserve">fasst zusammen: „Wieder hat die </w:t>
      </w:r>
      <w:r w:rsidR="00455418" w:rsidRPr="00683EE9">
        <w:rPr>
          <w:rFonts w:cstheme="minorHAnsi"/>
          <w:color w:val="000000" w:themeColor="text1"/>
          <w:sz w:val="24"/>
          <w:szCs w:val="24"/>
        </w:rPr>
        <w:t xml:space="preserve">österreichische Druckindustrie eindrucksvoll gezeigt, was sie kann. Vor allem bei </w:t>
      </w:r>
      <w:r w:rsidR="009733DF">
        <w:rPr>
          <w:rFonts w:cstheme="minorHAnsi"/>
          <w:color w:val="000000" w:themeColor="text1"/>
          <w:sz w:val="24"/>
          <w:szCs w:val="24"/>
        </w:rPr>
        <w:t xml:space="preserve">Magazinen, Buch &amp; Bildbänden, </w:t>
      </w:r>
      <w:r w:rsidR="00455418" w:rsidRPr="00683EE9">
        <w:rPr>
          <w:rFonts w:cstheme="minorHAnsi"/>
          <w:color w:val="000000" w:themeColor="text1"/>
          <w:sz w:val="24"/>
          <w:szCs w:val="24"/>
        </w:rPr>
        <w:t>Akzidenzen</w:t>
      </w:r>
      <w:r w:rsidR="009733DF">
        <w:rPr>
          <w:rFonts w:cstheme="minorHAnsi"/>
          <w:color w:val="000000" w:themeColor="text1"/>
          <w:sz w:val="24"/>
          <w:szCs w:val="24"/>
        </w:rPr>
        <w:t>, Etiketten und</w:t>
      </w:r>
      <w:r w:rsidR="00317FE6">
        <w:rPr>
          <w:rFonts w:cstheme="minorHAnsi"/>
          <w:color w:val="000000" w:themeColor="text1"/>
          <w:sz w:val="24"/>
          <w:szCs w:val="24"/>
        </w:rPr>
        <w:t xml:space="preserve"> </w:t>
      </w:r>
      <w:r w:rsidR="00455418" w:rsidRPr="00683EE9">
        <w:rPr>
          <w:rFonts w:cstheme="minorHAnsi"/>
          <w:color w:val="000000" w:themeColor="text1"/>
          <w:sz w:val="24"/>
          <w:szCs w:val="24"/>
        </w:rPr>
        <w:t xml:space="preserve">Cross Media sahen wir Projekte, die </w:t>
      </w:r>
      <w:r w:rsidR="009733DF">
        <w:rPr>
          <w:rFonts w:cstheme="minorHAnsi"/>
          <w:color w:val="000000" w:themeColor="text1"/>
          <w:sz w:val="24"/>
          <w:szCs w:val="24"/>
        </w:rPr>
        <w:t xml:space="preserve">im wahrsten Sinne des Wortes </w:t>
      </w:r>
      <w:r w:rsidR="00455418" w:rsidRPr="00683EE9">
        <w:rPr>
          <w:rFonts w:cstheme="minorHAnsi"/>
          <w:color w:val="000000" w:themeColor="text1"/>
          <w:sz w:val="24"/>
          <w:szCs w:val="24"/>
        </w:rPr>
        <w:t xml:space="preserve">Print beleben.“ Die Jury bestand in diesem Jahr aus Kurt Kölli, Direktor der Graphischen; Michael Smetana, Geschäftsleitung HP Austria, Michael Bergmeister; Izabela Seidl-Kwiatkowska, PRINT &amp; PUBLISHING Poland Chefredaktion; Michael Seidl, PRINT &amp; PUBLISHING Chefredaktion; Bettina und Gerhard Jarosch, Agentur Confici; Alexander Gruber </w:t>
      </w:r>
      <w:r w:rsidR="00455418" w:rsidRPr="00F73162">
        <w:rPr>
          <w:rFonts w:cstheme="minorHAnsi"/>
          <w:color w:val="000000" w:themeColor="text1"/>
          <w:sz w:val="24"/>
          <w:szCs w:val="24"/>
        </w:rPr>
        <w:t>von Quarter</w:t>
      </w:r>
      <w:r w:rsidR="00317FE6">
        <w:rPr>
          <w:rFonts w:cstheme="minorHAnsi"/>
          <w:color w:val="000000" w:themeColor="text1"/>
          <w:sz w:val="24"/>
          <w:szCs w:val="24"/>
        </w:rPr>
        <w:t>p</w:t>
      </w:r>
      <w:r w:rsidR="00455418" w:rsidRPr="00F73162">
        <w:rPr>
          <w:rFonts w:cstheme="minorHAnsi"/>
          <w:color w:val="000000" w:themeColor="text1"/>
          <w:sz w:val="24"/>
          <w:szCs w:val="24"/>
        </w:rPr>
        <w:t>ack</w:t>
      </w:r>
      <w:r w:rsidR="009733DF" w:rsidRPr="00F73162">
        <w:rPr>
          <w:rFonts w:cstheme="minorHAnsi"/>
          <w:color w:val="000000" w:themeColor="text1"/>
          <w:sz w:val="24"/>
          <w:szCs w:val="24"/>
        </w:rPr>
        <w:t xml:space="preserve">, </w:t>
      </w:r>
      <w:r w:rsidR="00455418" w:rsidRPr="00F73162">
        <w:rPr>
          <w:rFonts w:cstheme="minorHAnsi"/>
          <w:color w:val="000000" w:themeColor="text1"/>
          <w:sz w:val="24"/>
          <w:szCs w:val="24"/>
        </w:rPr>
        <w:t>Miriam Mlczoch von In Love</w:t>
      </w:r>
      <w:r w:rsidR="00455418" w:rsidRPr="00683EE9">
        <w:rPr>
          <w:rFonts w:cstheme="minorHAnsi"/>
          <w:color w:val="000000" w:themeColor="text1"/>
          <w:sz w:val="24"/>
          <w:szCs w:val="24"/>
        </w:rPr>
        <w:t xml:space="preserve"> </w:t>
      </w:r>
      <w:r w:rsidR="00455418" w:rsidRPr="00F73162">
        <w:rPr>
          <w:rFonts w:cstheme="minorHAnsi"/>
          <w:color w:val="000000" w:themeColor="text1"/>
          <w:sz w:val="24"/>
          <w:szCs w:val="24"/>
        </w:rPr>
        <w:t>With Paper</w:t>
      </w:r>
      <w:r w:rsidR="00896B00" w:rsidRPr="00F73162">
        <w:rPr>
          <w:rFonts w:cstheme="minorHAnsi"/>
          <w:color w:val="000000" w:themeColor="text1"/>
          <w:sz w:val="24"/>
          <w:szCs w:val="24"/>
        </w:rPr>
        <w:t>, Werner Sobotka</w:t>
      </w:r>
      <w:r w:rsidR="009733DF" w:rsidRPr="00F73162">
        <w:rPr>
          <w:rFonts w:cstheme="minorHAnsi"/>
          <w:color w:val="000000" w:themeColor="text1"/>
          <w:sz w:val="24"/>
          <w:szCs w:val="24"/>
        </w:rPr>
        <w:t xml:space="preserve"> und </w:t>
      </w:r>
      <w:r w:rsidR="00896B00" w:rsidRPr="00F73162">
        <w:rPr>
          <w:rFonts w:cstheme="minorHAnsi"/>
          <w:color w:val="000000" w:themeColor="text1"/>
          <w:sz w:val="24"/>
          <w:szCs w:val="24"/>
        </w:rPr>
        <w:t xml:space="preserve">erstmals </w:t>
      </w:r>
      <w:r w:rsidR="009733DF" w:rsidRPr="00F73162">
        <w:rPr>
          <w:rFonts w:cstheme="minorHAnsi"/>
          <w:color w:val="000000" w:themeColor="text1"/>
          <w:sz w:val="24"/>
          <w:szCs w:val="24"/>
        </w:rPr>
        <w:t>Manfred Ergott</w:t>
      </w:r>
      <w:r w:rsidR="00455418" w:rsidRPr="00F73162">
        <w:rPr>
          <w:rFonts w:cstheme="minorHAnsi"/>
          <w:color w:val="000000" w:themeColor="text1"/>
          <w:sz w:val="24"/>
          <w:szCs w:val="24"/>
        </w:rPr>
        <w:t>.</w:t>
      </w:r>
    </w:p>
    <w:p w14:paraId="3F832F68" w14:textId="77777777" w:rsidR="00F73162" w:rsidRDefault="000905AD" w:rsidP="008E691E">
      <w:pPr>
        <w:tabs>
          <w:tab w:val="left" w:pos="9923"/>
        </w:tabs>
        <w:spacing w:line="240" w:lineRule="auto"/>
        <w:ind w:left="567" w:right="709"/>
        <w:rPr>
          <w:rFonts w:cstheme="minorHAnsi"/>
          <w:color w:val="000000" w:themeColor="text1"/>
          <w:sz w:val="24"/>
          <w:szCs w:val="24"/>
        </w:rPr>
      </w:pPr>
      <w:r w:rsidRPr="00683EE9">
        <w:rPr>
          <w:rFonts w:cstheme="minorHAnsi"/>
          <w:color w:val="000000" w:themeColor="text1"/>
          <w:sz w:val="24"/>
          <w:szCs w:val="24"/>
        </w:rPr>
        <w:lastRenderedPageBreak/>
        <w:t xml:space="preserve">Bewertet wurden das Zusammenspiel verschiedener Faktoren wie Idee, Qualität, Produkt oder Nachhaltigkeit beziehungsweise auch das Ergebnis der </w:t>
      </w:r>
      <w:r w:rsidR="009733DF">
        <w:rPr>
          <w:rFonts w:cstheme="minorHAnsi"/>
          <w:color w:val="000000" w:themeColor="text1"/>
          <w:sz w:val="24"/>
          <w:szCs w:val="24"/>
        </w:rPr>
        <w:t>Z</w:t>
      </w:r>
      <w:r w:rsidRPr="00683EE9">
        <w:rPr>
          <w:rFonts w:cstheme="minorHAnsi"/>
          <w:color w:val="000000" w:themeColor="text1"/>
          <w:sz w:val="24"/>
          <w:szCs w:val="24"/>
        </w:rPr>
        <w:t xml:space="preserve">usammenarbeit mit </w:t>
      </w:r>
      <w:r w:rsidR="009733DF">
        <w:rPr>
          <w:rFonts w:cstheme="minorHAnsi"/>
          <w:color w:val="000000" w:themeColor="text1"/>
          <w:sz w:val="24"/>
          <w:szCs w:val="24"/>
        </w:rPr>
        <w:t xml:space="preserve">Auftraggeber, </w:t>
      </w:r>
      <w:r w:rsidRPr="00683EE9">
        <w:rPr>
          <w:rFonts w:cstheme="minorHAnsi"/>
          <w:color w:val="000000" w:themeColor="text1"/>
          <w:sz w:val="24"/>
          <w:szCs w:val="24"/>
        </w:rPr>
        <w:t>Agentur und der Druckerei, in seiner Gesamtheit. Daher ist dieser Award einmalig: Es wird nicht nur das Endprodukt ausgezeichnet, sondern ebenso der gesamte Projektgedanke hervorgehoben.</w:t>
      </w:r>
      <w:r w:rsidR="00F73162">
        <w:rPr>
          <w:rFonts w:cstheme="minorHAnsi"/>
          <w:color w:val="000000" w:themeColor="text1"/>
          <w:sz w:val="24"/>
          <w:szCs w:val="24"/>
        </w:rPr>
        <w:t xml:space="preserve"> </w:t>
      </w:r>
      <w:r w:rsidRPr="00683EE9">
        <w:rPr>
          <w:rFonts w:cstheme="minorHAnsi"/>
          <w:color w:val="000000" w:themeColor="text1"/>
          <w:sz w:val="24"/>
          <w:szCs w:val="24"/>
        </w:rPr>
        <w:t xml:space="preserve">Der Golden Pixel Award ist der Leistungsbeweis </w:t>
      </w:r>
      <w:r w:rsidR="002D40DD" w:rsidRPr="00683EE9">
        <w:rPr>
          <w:rFonts w:cstheme="minorHAnsi"/>
          <w:color w:val="000000" w:themeColor="text1"/>
          <w:sz w:val="24"/>
          <w:szCs w:val="24"/>
        </w:rPr>
        <w:t xml:space="preserve">einer lebendigen </w:t>
      </w:r>
      <w:r w:rsidRPr="00683EE9">
        <w:rPr>
          <w:rFonts w:cstheme="minorHAnsi"/>
          <w:color w:val="000000" w:themeColor="text1"/>
          <w:sz w:val="24"/>
          <w:szCs w:val="24"/>
        </w:rPr>
        <w:t xml:space="preserve">österreichischen Druck- und Medienindustrie. Die Sieger setzen die Auszeichnung in der Kommunikation mit ihren Kunden ein und verstehen sie als Anerkennung ihrer hervorragenden Leistung. </w:t>
      </w:r>
      <w:r w:rsidR="002D40DD" w:rsidRPr="00683EE9">
        <w:rPr>
          <w:rFonts w:cstheme="minorHAnsi"/>
          <w:color w:val="000000" w:themeColor="text1"/>
          <w:sz w:val="24"/>
          <w:szCs w:val="24"/>
        </w:rPr>
        <w:t>D</w:t>
      </w:r>
      <w:r w:rsidRPr="00683EE9">
        <w:rPr>
          <w:rFonts w:cstheme="minorHAnsi"/>
          <w:color w:val="000000" w:themeColor="text1"/>
          <w:sz w:val="24"/>
          <w:szCs w:val="24"/>
        </w:rPr>
        <w:t>er Golden Pixel Award ist die Bühne für die Performance</w:t>
      </w:r>
      <w:r w:rsidR="002D40DD" w:rsidRPr="00683EE9">
        <w:rPr>
          <w:rFonts w:cstheme="minorHAnsi"/>
          <w:color w:val="000000" w:themeColor="text1"/>
          <w:sz w:val="24"/>
          <w:szCs w:val="24"/>
        </w:rPr>
        <w:t xml:space="preserve"> der Branche, der </w:t>
      </w:r>
      <w:r w:rsidRPr="00683EE9">
        <w:rPr>
          <w:rFonts w:cstheme="minorHAnsi"/>
          <w:color w:val="000000" w:themeColor="text1"/>
          <w:sz w:val="24"/>
          <w:szCs w:val="24"/>
        </w:rPr>
        <w:t>Award versteht sich als Initiative, die den Stellenwert und die Wertigkeit von Print hervorhebt.</w:t>
      </w:r>
    </w:p>
    <w:p w14:paraId="490A72F0" w14:textId="677E2743" w:rsidR="00487DAB" w:rsidRDefault="000905AD" w:rsidP="008E691E">
      <w:pPr>
        <w:tabs>
          <w:tab w:val="left" w:pos="9923"/>
        </w:tabs>
        <w:spacing w:line="240" w:lineRule="auto"/>
        <w:ind w:left="567" w:right="709"/>
        <w:rPr>
          <w:rFonts w:cstheme="minorHAnsi"/>
          <w:color w:val="000000" w:themeColor="text1"/>
          <w:sz w:val="24"/>
          <w:szCs w:val="24"/>
        </w:rPr>
      </w:pPr>
      <w:r w:rsidRPr="00683EE9">
        <w:rPr>
          <w:rFonts w:cstheme="minorHAnsi"/>
          <w:color w:val="000000" w:themeColor="text1"/>
          <w:sz w:val="24"/>
          <w:szCs w:val="24"/>
        </w:rPr>
        <w:t xml:space="preserve">Moderiert wurde die Verleihung wieder durch PRINT &amp; PUBLISHING Chefredakteur Michael Seidl, </w:t>
      </w:r>
      <w:r w:rsidR="002D40DD" w:rsidRPr="00683EE9">
        <w:rPr>
          <w:rFonts w:cstheme="minorHAnsi"/>
          <w:color w:val="000000" w:themeColor="text1"/>
          <w:sz w:val="24"/>
          <w:szCs w:val="24"/>
        </w:rPr>
        <w:t>der sich freute</w:t>
      </w:r>
      <w:r w:rsidRPr="00683EE9">
        <w:rPr>
          <w:rFonts w:cstheme="minorHAnsi"/>
          <w:color w:val="000000" w:themeColor="text1"/>
          <w:sz w:val="24"/>
          <w:szCs w:val="24"/>
        </w:rPr>
        <w:t>, die begehrten Glasstatuen den glücklichen Gewinnern zu überreichen. „</w:t>
      </w:r>
      <w:r w:rsidR="009733DF">
        <w:rPr>
          <w:rFonts w:cstheme="minorHAnsi"/>
          <w:color w:val="000000" w:themeColor="text1"/>
          <w:sz w:val="24"/>
          <w:szCs w:val="24"/>
        </w:rPr>
        <w:t xml:space="preserve">Es ist mir eine große </w:t>
      </w:r>
      <w:r w:rsidR="00F73162">
        <w:rPr>
          <w:rFonts w:cstheme="minorHAnsi"/>
          <w:color w:val="000000" w:themeColor="text1"/>
          <w:sz w:val="24"/>
          <w:szCs w:val="24"/>
        </w:rPr>
        <w:t>Ehre</w:t>
      </w:r>
      <w:r w:rsidR="009733DF">
        <w:rPr>
          <w:rFonts w:cstheme="minorHAnsi"/>
          <w:color w:val="000000" w:themeColor="text1"/>
          <w:sz w:val="24"/>
          <w:szCs w:val="24"/>
        </w:rPr>
        <w:t xml:space="preserve"> in diesem Jahr die Veranstaltung an der Graphischen moderieren zu dürfen</w:t>
      </w:r>
      <w:r w:rsidR="00595748">
        <w:rPr>
          <w:rFonts w:cstheme="minorHAnsi"/>
          <w:color w:val="000000" w:themeColor="text1"/>
          <w:sz w:val="24"/>
          <w:szCs w:val="24"/>
        </w:rPr>
        <w:t>, h</w:t>
      </w:r>
      <w:r w:rsidR="009733DF">
        <w:rPr>
          <w:rFonts w:cstheme="minorHAnsi"/>
          <w:color w:val="000000" w:themeColor="text1"/>
          <w:sz w:val="24"/>
          <w:szCs w:val="24"/>
        </w:rPr>
        <w:t xml:space="preserve">ier war die Basis für meinen Weg in der Verlagsbranche. Jedes Jahr sind wir </w:t>
      </w:r>
      <w:r w:rsidR="00487DAB">
        <w:rPr>
          <w:rFonts w:cstheme="minorHAnsi"/>
          <w:color w:val="000000" w:themeColor="text1"/>
          <w:sz w:val="24"/>
          <w:szCs w:val="24"/>
        </w:rPr>
        <w:t xml:space="preserve">davon </w:t>
      </w:r>
      <w:r w:rsidR="009733DF">
        <w:rPr>
          <w:rFonts w:cstheme="minorHAnsi"/>
          <w:color w:val="000000" w:themeColor="text1"/>
          <w:sz w:val="24"/>
          <w:szCs w:val="24"/>
        </w:rPr>
        <w:t xml:space="preserve">begeistert, dass wir die Besten der Branche auszeichnen dürfen. </w:t>
      </w:r>
      <w:r w:rsidRPr="00683EE9">
        <w:rPr>
          <w:rFonts w:cstheme="minorHAnsi"/>
          <w:color w:val="000000" w:themeColor="text1"/>
          <w:sz w:val="24"/>
          <w:szCs w:val="24"/>
        </w:rPr>
        <w:t>Freude zu erleben</w:t>
      </w:r>
      <w:r w:rsidR="00487DAB">
        <w:rPr>
          <w:rFonts w:cstheme="minorHAnsi"/>
          <w:color w:val="000000" w:themeColor="text1"/>
          <w:sz w:val="24"/>
          <w:szCs w:val="24"/>
        </w:rPr>
        <w:t xml:space="preserve"> ist in herausfordernden Zeiten sehr wichtig. Auch die Druckindustrie hat aktuell ihre Aufgaben zu meistern.“ </w:t>
      </w:r>
      <w:r w:rsidRPr="00683EE9">
        <w:rPr>
          <w:rFonts w:cstheme="minorHAnsi"/>
          <w:color w:val="000000" w:themeColor="text1"/>
          <w:sz w:val="24"/>
          <w:szCs w:val="24"/>
        </w:rPr>
        <w:t xml:space="preserve">Alle nominierten Projekte sowie die Siegerprojekte </w:t>
      </w:r>
      <w:r w:rsidR="00487DAB">
        <w:rPr>
          <w:rFonts w:cstheme="minorHAnsi"/>
          <w:color w:val="000000" w:themeColor="text1"/>
          <w:sz w:val="24"/>
          <w:szCs w:val="24"/>
        </w:rPr>
        <w:t xml:space="preserve">werden wieder </w:t>
      </w:r>
      <w:r w:rsidRPr="00683EE9">
        <w:rPr>
          <w:rFonts w:cstheme="minorHAnsi"/>
          <w:color w:val="000000" w:themeColor="text1"/>
          <w:sz w:val="24"/>
          <w:szCs w:val="24"/>
        </w:rPr>
        <w:t>im Golden Pixel Dossier publiziert, da</w:t>
      </w:r>
      <w:r w:rsidR="00487DAB">
        <w:rPr>
          <w:rFonts w:cstheme="minorHAnsi"/>
          <w:color w:val="000000" w:themeColor="text1"/>
          <w:sz w:val="24"/>
          <w:szCs w:val="24"/>
        </w:rPr>
        <w:t>s</w:t>
      </w:r>
      <w:r w:rsidRPr="00683EE9">
        <w:rPr>
          <w:rFonts w:cstheme="minorHAnsi"/>
          <w:color w:val="000000" w:themeColor="text1"/>
          <w:sz w:val="24"/>
          <w:szCs w:val="24"/>
        </w:rPr>
        <w:t xml:space="preserve">s </w:t>
      </w:r>
      <w:r w:rsidR="00487DAB">
        <w:rPr>
          <w:rFonts w:cstheme="minorHAnsi"/>
          <w:color w:val="000000" w:themeColor="text1"/>
          <w:sz w:val="24"/>
          <w:szCs w:val="24"/>
        </w:rPr>
        <w:t xml:space="preserve">der Februar-Ausgabe von PRINT &amp; PUBLISHING beigelegt </w:t>
      </w:r>
      <w:r w:rsidR="00F73162">
        <w:rPr>
          <w:rFonts w:cstheme="minorHAnsi"/>
          <w:color w:val="000000" w:themeColor="text1"/>
          <w:sz w:val="24"/>
          <w:szCs w:val="24"/>
        </w:rPr>
        <w:t xml:space="preserve">wird </w:t>
      </w:r>
      <w:r w:rsidR="00487DAB">
        <w:rPr>
          <w:rFonts w:cstheme="minorHAnsi"/>
          <w:color w:val="000000" w:themeColor="text1"/>
          <w:sz w:val="24"/>
          <w:szCs w:val="24"/>
        </w:rPr>
        <w:t xml:space="preserve">beziehungsweise wird online abrufbar sein. </w:t>
      </w:r>
    </w:p>
    <w:p w14:paraId="01AA06EE" w14:textId="77777777" w:rsidR="000905AD" w:rsidRPr="00683EE9" w:rsidRDefault="000905AD" w:rsidP="008E691E">
      <w:pPr>
        <w:tabs>
          <w:tab w:val="left" w:pos="9923"/>
        </w:tabs>
        <w:spacing w:line="240" w:lineRule="auto"/>
        <w:ind w:left="567" w:right="709"/>
        <w:rPr>
          <w:rFonts w:cstheme="minorHAnsi"/>
          <w:color w:val="000000" w:themeColor="text1"/>
          <w:sz w:val="24"/>
          <w:szCs w:val="24"/>
        </w:rPr>
      </w:pPr>
    </w:p>
    <w:p w14:paraId="72D88C89" w14:textId="6DB52DAC" w:rsidR="000905AD" w:rsidRPr="00683EE9" w:rsidRDefault="00741BB5" w:rsidP="008E691E">
      <w:pPr>
        <w:tabs>
          <w:tab w:val="left" w:pos="9923"/>
        </w:tabs>
        <w:spacing w:line="240" w:lineRule="auto"/>
        <w:ind w:left="567" w:right="709"/>
        <w:rPr>
          <w:rFonts w:cstheme="minorHAnsi"/>
          <w:b/>
          <w:bCs/>
          <w:color w:val="000000" w:themeColor="text1"/>
          <w:sz w:val="24"/>
          <w:szCs w:val="24"/>
        </w:rPr>
      </w:pPr>
      <w:r>
        <w:rPr>
          <w:rFonts w:cstheme="minorHAnsi"/>
          <w:b/>
          <w:bCs/>
          <w:color w:val="000000" w:themeColor="text1"/>
          <w:sz w:val="24"/>
          <w:szCs w:val="24"/>
        </w:rPr>
        <w:t>Ferdinan</w:t>
      </w:r>
      <w:r w:rsidR="00595748">
        <w:rPr>
          <w:rFonts w:cstheme="minorHAnsi"/>
          <w:b/>
          <w:bCs/>
          <w:color w:val="000000" w:themeColor="text1"/>
          <w:sz w:val="24"/>
          <w:szCs w:val="24"/>
        </w:rPr>
        <w:t>d</w:t>
      </w:r>
      <w:r>
        <w:rPr>
          <w:rFonts w:cstheme="minorHAnsi"/>
          <w:b/>
          <w:bCs/>
          <w:color w:val="000000" w:themeColor="text1"/>
          <w:sz w:val="24"/>
          <w:szCs w:val="24"/>
        </w:rPr>
        <w:t xml:space="preserve"> Rüesch</w:t>
      </w:r>
      <w:r w:rsidR="002D40DD" w:rsidRPr="00683EE9">
        <w:rPr>
          <w:rFonts w:cstheme="minorHAnsi"/>
          <w:b/>
          <w:bCs/>
          <w:color w:val="000000" w:themeColor="text1"/>
          <w:sz w:val="24"/>
          <w:szCs w:val="24"/>
        </w:rPr>
        <w:t xml:space="preserve"> erhält Gutenberg Award </w:t>
      </w:r>
    </w:p>
    <w:p w14:paraId="35DBA649" w14:textId="77777777" w:rsidR="00F73162" w:rsidRDefault="00741BB5" w:rsidP="008E691E">
      <w:pPr>
        <w:pStyle w:val="StandardWeb"/>
        <w:shd w:val="clear" w:color="auto" w:fill="FFFFFF"/>
        <w:spacing w:before="0" w:beforeAutospacing="0" w:after="0" w:afterAutospacing="0"/>
        <w:ind w:left="567" w:right="709"/>
        <w:rPr>
          <w:rFonts w:asciiTheme="minorHAnsi" w:hAnsiTheme="minorHAnsi" w:cstheme="minorHAnsi"/>
          <w:bCs/>
          <w:color w:val="000000" w:themeColor="text1"/>
          <w:lang w:val="de-AT"/>
        </w:rPr>
      </w:pPr>
      <w:r>
        <w:rPr>
          <w:rFonts w:asciiTheme="minorHAnsi" w:hAnsiTheme="minorHAnsi" w:cstheme="minorHAnsi"/>
          <w:color w:val="000000" w:themeColor="text1"/>
          <w:lang w:val="de-AT"/>
        </w:rPr>
        <w:t xml:space="preserve">Mittlerweile wurde zum neunten Male der </w:t>
      </w:r>
      <w:r w:rsidR="000905AD" w:rsidRPr="00336A00">
        <w:rPr>
          <w:rFonts w:asciiTheme="minorHAnsi" w:hAnsiTheme="minorHAnsi" w:cstheme="minorHAnsi"/>
          <w:color w:val="000000" w:themeColor="text1"/>
          <w:lang w:val="de-AT"/>
        </w:rPr>
        <w:t xml:space="preserve">Gutenberg Award vom VFG verliehen, </w:t>
      </w:r>
      <w:r w:rsidR="00683EE9" w:rsidRPr="00336A00">
        <w:rPr>
          <w:rFonts w:asciiTheme="minorHAnsi" w:hAnsiTheme="minorHAnsi" w:cstheme="minorHAnsi"/>
          <w:color w:val="000000" w:themeColor="text1"/>
          <w:lang w:val="de-AT"/>
        </w:rPr>
        <w:t>der</w:t>
      </w:r>
      <w:r w:rsidR="000B0D31" w:rsidRPr="00336A00">
        <w:rPr>
          <w:rFonts w:asciiTheme="minorHAnsi" w:hAnsiTheme="minorHAnsi" w:cstheme="minorHAnsi"/>
          <w:color w:val="000000" w:themeColor="text1"/>
          <w:lang w:val="de-AT"/>
        </w:rPr>
        <w:t xml:space="preserve"> verdiente Persönlichkeiten</w:t>
      </w:r>
      <w:r w:rsidR="000905AD" w:rsidRPr="00336A00">
        <w:rPr>
          <w:rFonts w:asciiTheme="minorHAnsi" w:hAnsiTheme="minorHAnsi" w:cstheme="minorHAnsi"/>
          <w:color w:val="000000" w:themeColor="text1"/>
          <w:lang w:val="de-AT"/>
        </w:rPr>
        <w:t xml:space="preserve"> der Druckmedienindustrie auszeichnet</w:t>
      </w:r>
      <w:r w:rsidR="00683EE9" w:rsidRPr="00336A00">
        <w:rPr>
          <w:rFonts w:asciiTheme="minorHAnsi" w:hAnsiTheme="minorHAnsi" w:cstheme="minorHAnsi"/>
          <w:color w:val="000000" w:themeColor="text1"/>
          <w:lang w:val="de-AT"/>
        </w:rPr>
        <w:t>.</w:t>
      </w:r>
      <w:r w:rsidR="00683EE9" w:rsidRPr="00336A00">
        <w:rPr>
          <w:rFonts w:asciiTheme="minorHAnsi" w:hAnsiTheme="minorHAnsi" w:cstheme="minorHAnsi"/>
          <w:bCs/>
          <w:color w:val="000000" w:themeColor="text1"/>
          <w:lang w:val="de-AT"/>
        </w:rPr>
        <w:t xml:space="preserve"> </w:t>
      </w:r>
      <w:r>
        <w:rPr>
          <w:rFonts w:asciiTheme="minorHAnsi" w:hAnsiTheme="minorHAnsi" w:cstheme="minorHAnsi"/>
          <w:bCs/>
          <w:color w:val="000000" w:themeColor="text1"/>
          <w:lang w:val="de-AT"/>
        </w:rPr>
        <w:t xml:space="preserve">In diesem Jahr wurde Ferdinand Rüesch von Gallus für sein Lebenswerk und Engagement für die Entwicklung der Etiketten- und Verpackungsindustrie </w:t>
      </w:r>
      <w:r w:rsidR="00F42DA3">
        <w:rPr>
          <w:rFonts w:asciiTheme="minorHAnsi" w:hAnsiTheme="minorHAnsi" w:cstheme="minorHAnsi"/>
          <w:bCs/>
          <w:color w:val="000000" w:themeColor="text1"/>
          <w:lang w:val="de-AT"/>
        </w:rPr>
        <w:t>geehrt</w:t>
      </w:r>
      <w:r>
        <w:rPr>
          <w:rFonts w:asciiTheme="minorHAnsi" w:hAnsiTheme="minorHAnsi" w:cstheme="minorHAnsi"/>
          <w:bCs/>
          <w:color w:val="000000" w:themeColor="text1"/>
          <w:lang w:val="de-AT"/>
        </w:rPr>
        <w:t>.</w:t>
      </w:r>
      <w:r w:rsidR="00D06A40">
        <w:rPr>
          <w:rFonts w:asciiTheme="minorHAnsi" w:hAnsiTheme="minorHAnsi" w:cstheme="minorHAnsi"/>
          <w:bCs/>
          <w:color w:val="000000" w:themeColor="text1"/>
          <w:lang w:val="de-AT"/>
        </w:rPr>
        <w:t xml:space="preserve"> </w:t>
      </w:r>
      <w:r w:rsidR="00D06A40" w:rsidRPr="00D06A40">
        <w:rPr>
          <w:rFonts w:asciiTheme="minorHAnsi" w:hAnsiTheme="minorHAnsi" w:cstheme="minorHAnsi"/>
          <w:bCs/>
          <w:color w:val="000000" w:themeColor="text1"/>
          <w:lang w:val="de-AT"/>
        </w:rPr>
        <w:t>Im März 2025 feierte Gallus sein 102-jähriges Bestehen. Damals übernahm der Großvater von Ferdinand Rüesch ein bankrottes Unternehmen mit nur 12 Mitarbeitern. Mit seinem Engagement für Präzision, Qualität und Kundenorientierung legte er den Grundstein für Gallus und prägte die DNA des Unternehmens.</w:t>
      </w:r>
      <w:r w:rsidR="00D06A40">
        <w:rPr>
          <w:rFonts w:asciiTheme="minorHAnsi" w:hAnsiTheme="minorHAnsi" w:cstheme="minorHAnsi"/>
          <w:bCs/>
          <w:color w:val="000000" w:themeColor="text1"/>
          <w:lang w:val="de-AT"/>
        </w:rPr>
        <w:t xml:space="preserve"> </w:t>
      </w:r>
      <w:r w:rsidR="00D06A40" w:rsidRPr="00D06A40">
        <w:rPr>
          <w:rFonts w:asciiTheme="minorHAnsi" w:hAnsiTheme="minorHAnsi" w:cstheme="minorHAnsi"/>
          <w:bCs/>
          <w:color w:val="000000" w:themeColor="text1"/>
          <w:lang w:val="de-AT"/>
        </w:rPr>
        <w:t xml:space="preserve">1953 kaufte Ferdinands Vater das Unternehmen von seinem Vater – unter einer Bedingung: Er musste katholisch heiraten. Die Schwester seines Vaters fand rechtzeitig den richtigen Partner. Auf der Messe in Chicago in den 1950er Jahren trafen der Großvater und der Vater von Ferdinand den amerikanischen Unternehmer R. Stanton Avery und erkannten das enorme Potenzial des Marktes für selbstklebende Etiketten. Sie beschlossen, sich ausschließlich auf Druckmaschinen zu konzentrieren. Dies führte zu einer freundschaftlichen Beziehung zwischen Avery und Gallus, die zur Weiterentwicklung der Branche beitrug. Die folgenden Jahrzehnte brachten viele spannende Entwicklungen mit </w:t>
      </w:r>
      <w:r w:rsidR="00D06A40" w:rsidRPr="00D06A40">
        <w:rPr>
          <w:rFonts w:asciiTheme="minorHAnsi" w:hAnsiTheme="minorHAnsi" w:cstheme="minorHAnsi"/>
          <w:bCs/>
          <w:color w:val="000000" w:themeColor="text1"/>
          <w:lang w:val="de-AT"/>
        </w:rPr>
        <w:lastRenderedPageBreak/>
        <w:t>sich.</w:t>
      </w:r>
      <w:r w:rsidR="00D06A40">
        <w:rPr>
          <w:rFonts w:asciiTheme="minorHAnsi" w:hAnsiTheme="minorHAnsi" w:cstheme="minorHAnsi"/>
          <w:bCs/>
          <w:color w:val="000000" w:themeColor="text1"/>
          <w:lang w:val="de-AT"/>
        </w:rPr>
        <w:t xml:space="preserve"> I</w:t>
      </w:r>
      <w:r w:rsidR="00D06A40" w:rsidRPr="00D06A40">
        <w:rPr>
          <w:rFonts w:asciiTheme="minorHAnsi" w:hAnsiTheme="minorHAnsi" w:cstheme="minorHAnsi"/>
          <w:bCs/>
          <w:color w:val="000000" w:themeColor="text1"/>
          <w:lang w:val="de-AT"/>
        </w:rPr>
        <w:t>m Jahr 1990, nahmen Ferdinands Eltern ihn mit in das Büro seines Vaters. Sein Vater öffnete die Tür zu seinem leeren Büro, reichte Ferdinand den Schlüssel und sagte: „Jetzt bist du dran, mein Sohn.“ Ein Moment, den er nie vergessen hat – denn sein Vater gab ihm keine Gebrauchsanweisung für die Führung des Unternehmens mit. Danach schloss Ferdinand sein MBA-Studium an der Universität St. Gallen ab. Bald darauf begann er seine erste große Herausforderung als CEO.</w:t>
      </w:r>
      <w:r w:rsidR="00D06A40">
        <w:rPr>
          <w:rFonts w:asciiTheme="minorHAnsi" w:hAnsiTheme="minorHAnsi" w:cstheme="minorHAnsi"/>
          <w:bCs/>
          <w:color w:val="000000" w:themeColor="text1"/>
          <w:lang w:val="de-AT"/>
        </w:rPr>
        <w:t xml:space="preserve"> </w:t>
      </w:r>
      <w:r w:rsidR="00D06A40" w:rsidRPr="00D06A40">
        <w:rPr>
          <w:rFonts w:asciiTheme="minorHAnsi" w:hAnsiTheme="minorHAnsi" w:cstheme="minorHAnsi"/>
          <w:bCs/>
          <w:color w:val="000000" w:themeColor="text1"/>
          <w:lang w:val="de-AT"/>
        </w:rPr>
        <w:t>Ein entscheidender Wendepunkt in seinem Leben war 1991, als er Karin heiratete. Sie stand ihm stets zur Seite. 1992 kam die erste große Herausforderung als CEO. Zusammen mit seiner Frau und seiner Tochter Lydia zog er unerwartet in die USA, zunächst für drei Monate, dann für ein Jahr, dann für zehn Jahre. Der Grund war ein Betrugsfall, in den ein Mitglied der US-Geschäftsleitung verwickelt war und der ein direktes Eingreifen erforderte. Dies wurde zu einer spannenden Geschäftserfahrung über ein Jahrzehnt hinweg.</w:t>
      </w:r>
    </w:p>
    <w:p w14:paraId="6B6DF6F9" w14:textId="33759666" w:rsidR="00336A00" w:rsidRDefault="00D06A40" w:rsidP="00F73162">
      <w:pPr>
        <w:pStyle w:val="StandardWeb"/>
        <w:shd w:val="clear" w:color="auto" w:fill="FFFFFF"/>
        <w:spacing w:before="0" w:beforeAutospacing="0" w:after="0" w:afterAutospacing="0"/>
        <w:ind w:left="567" w:right="709"/>
        <w:rPr>
          <w:rFonts w:asciiTheme="minorHAnsi" w:hAnsiTheme="minorHAnsi" w:cstheme="minorHAnsi"/>
          <w:bCs/>
          <w:color w:val="000000" w:themeColor="text1"/>
          <w:lang w:val="de-AT"/>
        </w:rPr>
      </w:pPr>
      <w:r w:rsidRPr="00D06A40">
        <w:rPr>
          <w:rFonts w:asciiTheme="minorHAnsi" w:hAnsiTheme="minorHAnsi" w:cstheme="minorHAnsi"/>
          <w:bCs/>
          <w:color w:val="000000" w:themeColor="text1"/>
          <w:lang w:val="de-AT"/>
        </w:rPr>
        <w:t>Unterdessen florierte Gallus in St. Gallen weiter und entwickelte großartige Produkte wie die weltweit erste vollständig servogesteuerte Druckmaschine – damals eine Revolution, heute Standard – sowie bahnbrechende Drucksysteme wie die T180, R200 und R250, die den Etikettendruck revolutionierten. 1995 entwickelte</w:t>
      </w:r>
      <w:r>
        <w:rPr>
          <w:rFonts w:asciiTheme="minorHAnsi" w:hAnsiTheme="minorHAnsi" w:cstheme="minorHAnsi"/>
          <w:bCs/>
          <w:color w:val="000000" w:themeColor="text1"/>
          <w:lang w:val="de-AT"/>
        </w:rPr>
        <w:t xml:space="preserve"> man </w:t>
      </w:r>
      <w:r w:rsidRPr="00D06A40">
        <w:rPr>
          <w:rFonts w:asciiTheme="minorHAnsi" w:hAnsiTheme="minorHAnsi" w:cstheme="minorHAnsi"/>
          <w:bCs/>
          <w:color w:val="000000" w:themeColor="text1"/>
          <w:lang w:val="de-AT"/>
        </w:rPr>
        <w:t>zusammen mit Benny Landa und Indigo die erste Hybridmaschine. Leider waren die Digitaldrucktechnologien zu dieser Zeit noch nicht zuverlässig genug. Heute setzt Gallus zusammen mit Heidelberg neue Maßstäbe in der Inkjet-Technologie in einer hybriden Umgebung. Gallus war nie nur ein Maschinenhersteller. Das Unternehmen war schon immer ein Innovationstreiber und hat den Etikettendruck immer wieder revolutioniert: mit dem von Gallus entwickelten Rotationssiebdrucksystem, dem weltberühmten Screeny. Oder mit dem patentierten Rotationsflachstanzen auf der R200 und R250, da</w:t>
      </w:r>
      <w:r>
        <w:rPr>
          <w:rFonts w:asciiTheme="minorHAnsi" w:hAnsiTheme="minorHAnsi" w:cstheme="minorHAnsi"/>
          <w:bCs/>
          <w:color w:val="000000" w:themeColor="text1"/>
          <w:lang w:val="de-AT"/>
        </w:rPr>
        <w:t>s</w:t>
      </w:r>
      <w:r w:rsidRPr="00D06A40">
        <w:rPr>
          <w:rFonts w:asciiTheme="minorHAnsi" w:hAnsiTheme="minorHAnsi" w:cstheme="minorHAnsi"/>
          <w:bCs/>
          <w:color w:val="000000" w:themeColor="text1"/>
          <w:lang w:val="de-AT"/>
        </w:rPr>
        <w:t>s eine beispiellose Präzision ermöglichte.</w:t>
      </w:r>
      <w:r>
        <w:rPr>
          <w:rFonts w:asciiTheme="minorHAnsi" w:hAnsiTheme="minorHAnsi" w:cstheme="minorHAnsi"/>
          <w:bCs/>
          <w:color w:val="000000" w:themeColor="text1"/>
          <w:lang w:val="de-AT"/>
        </w:rPr>
        <w:t xml:space="preserve"> </w:t>
      </w:r>
      <w:r w:rsidRPr="00D06A40">
        <w:rPr>
          <w:rFonts w:asciiTheme="minorHAnsi" w:hAnsiTheme="minorHAnsi" w:cstheme="minorHAnsi"/>
          <w:bCs/>
          <w:color w:val="000000" w:themeColor="text1"/>
          <w:lang w:val="de-AT"/>
        </w:rPr>
        <w:t>„Ohne die Menschen, die dahinterstehen, wären diese technischen Meilensteine jedoch nicht möglich gewesen. Was mich persönlich immer motiviert hat, war nicht nur die Perfektionierung von Maschinen. Es war die Herausforderung, maßgeschneiderte Lösungen für unsere Kunden zu entwickeln – Lösungen, die wir mit einem hoch engagierten Team umgesetzt haben“, so Ferdinand Rüesch. Kundenbesuche waren für Ferdinand immer ein Highlight ... von jedem Kundenbesuch brachte er neue Ideen mit nach Hause. Und er ist nach wie vor ein Fan von Handschlagvereinbarungen und Vertrauen.</w:t>
      </w:r>
      <w:r>
        <w:rPr>
          <w:rFonts w:asciiTheme="minorHAnsi" w:hAnsiTheme="minorHAnsi" w:cstheme="minorHAnsi"/>
          <w:bCs/>
          <w:color w:val="000000" w:themeColor="text1"/>
          <w:lang w:val="de-AT"/>
        </w:rPr>
        <w:t xml:space="preserve"> Vergangenes Jahr </w:t>
      </w:r>
      <w:r w:rsidRPr="00D06A40">
        <w:rPr>
          <w:rFonts w:asciiTheme="minorHAnsi" w:hAnsiTheme="minorHAnsi" w:cstheme="minorHAnsi"/>
          <w:bCs/>
          <w:color w:val="000000" w:themeColor="text1"/>
          <w:lang w:val="de-AT"/>
        </w:rPr>
        <w:t>hat Ferdinand beschlossen, in den Ruhestand zu gehen</w:t>
      </w:r>
      <w:r>
        <w:rPr>
          <w:rFonts w:asciiTheme="minorHAnsi" w:hAnsiTheme="minorHAnsi" w:cstheme="minorHAnsi"/>
          <w:bCs/>
          <w:color w:val="000000" w:themeColor="text1"/>
          <w:lang w:val="de-AT"/>
        </w:rPr>
        <w:t xml:space="preserve">, ist aber weiterhin </w:t>
      </w:r>
      <w:r w:rsidR="00F42DA3">
        <w:rPr>
          <w:rFonts w:asciiTheme="minorHAnsi" w:hAnsiTheme="minorHAnsi" w:cstheme="minorHAnsi"/>
          <w:bCs/>
          <w:color w:val="000000" w:themeColor="text1"/>
          <w:lang w:val="de-AT"/>
        </w:rPr>
        <w:t xml:space="preserve">wichtiger </w:t>
      </w:r>
      <w:r>
        <w:rPr>
          <w:rFonts w:asciiTheme="minorHAnsi" w:hAnsiTheme="minorHAnsi" w:cstheme="minorHAnsi"/>
          <w:bCs/>
          <w:color w:val="000000" w:themeColor="text1"/>
          <w:lang w:val="de-AT"/>
        </w:rPr>
        <w:t>Ankeraktionär der Heidelberger Druckmaschinen AG. „Nach der Übergabe der Auszeichnung</w:t>
      </w:r>
      <w:r w:rsidR="00595748">
        <w:rPr>
          <w:rFonts w:asciiTheme="minorHAnsi" w:hAnsiTheme="minorHAnsi" w:cstheme="minorHAnsi"/>
          <w:bCs/>
          <w:color w:val="000000" w:themeColor="text1"/>
          <w:lang w:val="de-AT"/>
        </w:rPr>
        <w:t>, für die er sich stolz bedankte,</w:t>
      </w:r>
      <w:r>
        <w:rPr>
          <w:rFonts w:asciiTheme="minorHAnsi" w:hAnsiTheme="minorHAnsi" w:cstheme="minorHAnsi"/>
          <w:bCs/>
          <w:color w:val="000000" w:themeColor="text1"/>
          <w:lang w:val="de-AT"/>
        </w:rPr>
        <w:t xml:space="preserve"> meinte Ferdinand Rüesch, dass er sich auf der Graphischen </w:t>
      </w:r>
      <w:r w:rsidR="00F42DA3">
        <w:rPr>
          <w:rFonts w:asciiTheme="minorHAnsi" w:hAnsiTheme="minorHAnsi" w:cstheme="minorHAnsi"/>
          <w:bCs/>
          <w:color w:val="000000" w:themeColor="text1"/>
          <w:lang w:val="de-AT"/>
        </w:rPr>
        <w:t xml:space="preserve">sehr </w:t>
      </w:r>
      <w:r>
        <w:rPr>
          <w:rFonts w:asciiTheme="minorHAnsi" w:hAnsiTheme="minorHAnsi" w:cstheme="minorHAnsi"/>
          <w:bCs/>
          <w:color w:val="000000" w:themeColor="text1"/>
          <w:lang w:val="de-AT"/>
        </w:rPr>
        <w:t>wohl fühle, umgeben von so vielen jungen Menschen.“</w:t>
      </w:r>
    </w:p>
    <w:p w14:paraId="6B88AFED" w14:textId="4117A444" w:rsidR="00595748" w:rsidRDefault="00595748">
      <w:pPr>
        <w:rPr>
          <w:rFonts w:ascii="Times New Roman" w:eastAsia="Times New Roman" w:hAnsi="Times New Roman" w:cstheme="minorHAnsi"/>
          <w:color w:val="000000" w:themeColor="text1"/>
          <w:sz w:val="24"/>
          <w:szCs w:val="24"/>
        </w:rPr>
      </w:pPr>
      <w:r>
        <w:rPr>
          <w:rFonts w:cstheme="minorHAnsi"/>
          <w:color w:val="000000" w:themeColor="text1"/>
        </w:rPr>
        <w:br w:type="page"/>
      </w:r>
    </w:p>
    <w:p w14:paraId="74A8A511" w14:textId="1B7B23AD" w:rsidR="000905AD" w:rsidRPr="00683EE9" w:rsidRDefault="000905AD" w:rsidP="008E691E">
      <w:pPr>
        <w:tabs>
          <w:tab w:val="left" w:pos="9923"/>
        </w:tabs>
        <w:spacing w:line="240" w:lineRule="auto"/>
        <w:ind w:left="567" w:right="709"/>
        <w:rPr>
          <w:rFonts w:cstheme="minorHAnsi"/>
          <w:b/>
          <w:bCs/>
          <w:color w:val="000000" w:themeColor="text1"/>
          <w:sz w:val="24"/>
          <w:szCs w:val="24"/>
        </w:rPr>
      </w:pPr>
      <w:r w:rsidRPr="00683EE9">
        <w:rPr>
          <w:rFonts w:cstheme="minorHAnsi"/>
          <w:b/>
          <w:bCs/>
          <w:color w:val="000000" w:themeColor="text1"/>
          <w:sz w:val="24"/>
          <w:szCs w:val="24"/>
        </w:rPr>
        <w:lastRenderedPageBreak/>
        <w:t xml:space="preserve">Golden Pixel Trophy an </w:t>
      </w:r>
      <w:r w:rsidR="002D40DD" w:rsidRPr="00683EE9">
        <w:rPr>
          <w:rFonts w:cstheme="minorHAnsi"/>
          <w:b/>
          <w:bCs/>
          <w:color w:val="000000" w:themeColor="text1"/>
          <w:sz w:val="24"/>
          <w:szCs w:val="24"/>
        </w:rPr>
        <w:t>Schwarzach Packaging</w:t>
      </w:r>
    </w:p>
    <w:p w14:paraId="7D4C297A" w14:textId="5B41F08D" w:rsidR="00F73162" w:rsidRDefault="000905AD" w:rsidP="008E691E">
      <w:pPr>
        <w:ind w:left="567" w:right="709"/>
        <w:rPr>
          <w:color w:val="000000" w:themeColor="text1"/>
          <w:sz w:val="24"/>
          <w:szCs w:val="24"/>
        </w:rPr>
      </w:pPr>
      <w:r w:rsidRPr="00683EE9">
        <w:rPr>
          <w:rFonts w:cstheme="minorHAnsi"/>
          <w:color w:val="000000" w:themeColor="text1"/>
          <w:sz w:val="24"/>
          <w:szCs w:val="24"/>
        </w:rPr>
        <w:t xml:space="preserve">Mit der Golden Pixel Trophy wurde inzwischen zum </w:t>
      </w:r>
      <w:r w:rsidR="00037C35">
        <w:rPr>
          <w:rFonts w:cstheme="minorHAnsi"/>
          <w:color w:val="000000" w:themeColor="text1"/>
          <w:sz w:val="24"/>
          <w:szCs w:val="24"/>
        </w:rPr>
        <w:t>vierzehnten</w:t>
      </w:r>
      <w:r w:rsidRPr="00683EE9">
        <w:rPr>
          <w:rFonts w:cstheme="minorHAnsi"/>
          <w:color w:val="000000" w:themeColor="text1"/>
          <w:sz w:val="24"/>
          <w:szCs w:val="24"/>
        </w:rPr>
        <w:t xml:space="preserve"> Mal ein Gesamtsieger aller Kategorie-Gewinner ermittelt. Es handelt sich dabei um einen Wanderpokal, der jährlich an den jeweils neuen Gesamtsieger weitergegeben wird. Die Auszeichnung ging in diesem Jahr </w:t>
      </w:r>
      <w:r w:rsidR="00037C35" w:rsidRPr="00F73162">
        <w:rPr>
          <w:rFonts w:cstheme="minorHAnsi"/>
          <w:color w:val="000000" w:themeColor="text1"/>
          <w:sz w:val="24"/>
          <w:szCs w:val="24"/>
        </w:rPr>
        <w:t xml:space="preserve">wieder </w:t>
      </w:r>
      <w:r w:rsidR="00F73162" w:rsidRPr="00F73162">
        <w:rPr>
          <w:rFonts w:cstheme="minorHAnsi"/>
          <w:color w:val="000000" w:themeColor="text1"/>
          <w:sz w:val="24"/>
          <w:szCs w:val="24"/>
        </w:rPr>
        <w:t xml:space="preserve">an </w:t>
      </w:r>
      <w:r w:rsidR="002D40DD" w:rsidRPr="00F73162">
        <w:rPr>
          <w:rFonts w:cstheme="minorHAnsi"/>
          <w:color w:val="000000" w:themeColor="text1"/>
          <w:sz w:val="24"/>
          <w:szCs w:val="24"/>
        </w:rPr>
        <w:t xml:space="preserve">Schwarzach Packaging für das Projekt </w:t>
      </w:r>
      <w:r w:rsidR="00F73162" w:rsidRPr="00F73162">
        <w:rPr>
          <w:rFonts w:cstheme="minorHAnsi"/>
          <w:color w:val="000000" w:themeColor="text1"/>
          <w:sz w:val="24"/>
          <w:szCs w:val="24"/>
        </w:rPr>
        <w:t>„Image Broschüre Schwarzach Packaging „</w:t>
      </w:r>
      <w:proofErr w:type="spellStart"/>
      <w:r w:rsidR="00F73162" w:rsidRPr="00F73162">
        <w:rPr>
          <w:rFonts w:cstheme="minorHAnsi"/>
          <w:color w:val="000000" w:themeColor="text1"/>
          <w:sz w:val="24"/>
          <w:szCs w:val="24"/>
        </w:rPr>
        <w:t>think</w:t>
      </w:r>
      <w:proofErr w:type="spellEnd"/>
      <w:r w:rsidR="00F73162" w:rsidRPr="00F73162">
        <w:rPr>
          <w:rFonts w:cstheme="minorHAnsi"/>
          <w:color w:val="000000" w:themeColor="text1"/>
          <w:sz w:val="24"/>
          <w:szCs w:val="24"/>
        </w:rPr>
        <w:t xml:space="preserve"> </w:t>
      </w:r>
      <w:proofErr w:type="spellStart"/>
      <w:r w:rsidR="00F73162" w:rsidRPr="00F73162">
        <w:rPr>
          <w:rFonts w:cstheme="minorHAnsi"/>
          <w:color w:val="000000" w:themeColor="text1"/>
          <w:sz w:val="24"/>
          <w:szCs w:val="24"/>
        </w:rPr>
        <w:t>it</w:t>
      </w:r>
      <w:proofErr w:type="spellEnd"/>
      <w:r w:rsidR="00F73162" w:rsidRPr="00F73162">
        <w:rPr>
          <w:rFonts w:cstheme="minorHAnsi"/>
          <w:color w:val="000000" w:themeColor="text1"/>
          <w:sz w:val="24"/>
          <w:szCs w:val="24"/>
        </w:rPr>
        <w:t>, pack it.”</w:t>
      </w:r>
      <w:r w:rsidR="00F73162">
        <w:rPr>
          <w:rFonts w:cstheme="minorHAnsi"/>
          <w:color w:val="000000" w:themeColor="text1"/>
          <w:sz w:val="24"/>
          <w:szCs w:val="24"/>
        </w:rPr>
        <w:t xml:space="preserve"> </w:t>
      </w:r>
      <w:r w:rsidRPr="00317FE6">
        <w:rPr>
          <w:rFonts w:cstheme="minorHAnsi"/>
          <w:color w:val="000000" w:themeColor="text1"/>
          <w:sz w:val="24"/>
          <w:szCs w:val="24"/>
        </w:rPr>
        <w:t>Die Jury meinte dazu: „</w:t>
      </w:r>
      <w:r w:rsidR="00F73162" w:rsidRPr="00317FE6">
        <w:rPr>
          <w:color w:val="000000" w:themeColor="text1"/>
          <w:sz w:val="24"/>
          <w:szCs w:val="24"/>
        </w:rPr>
        <w:t xml:space="preserve">Ein Projekt, </w:t>
      </w:r>
      <w:r w:rsidR="00317FE6" w:rsidRPr="00317FE6">
        <w:rPr>
          <w:color w:val="000000" w:themeColor="text1"/>
          <w:sz w:val="24"/>
          <w:szCs w:val="24"/>
        </w:rPr>
        <w:t>das</w:t>
      </w:r>
      <w:r w:rsidR="00F73162" w:rsidRPr="00317FE6">
        <w:rPr>
          <w:color w:val="000000" w:themeColor="text1"/>
          <w:sz w:val="24"/>
          <w:szCs w:val="24"/>
        </w:rPr>
        <w:t xml:space="preserve"> zeigt, wie vielfältig Druck und </w:t>
      </w:r>
      <w:r w:rsidR="00317FE6" w:rsidRPr="00317FE6">
        <w:rPr>
          <w:color w:val="000000" w:themeColor="text1"/>
          <w:sz w:val="24"/>
          <w:szCs w:val="24"/>
        </w:rPr>
        <w:t>V</w:t>
      </w:r>
      <w:r w:rsidR="00F73162" w:rsidRPr="00317FE6">
        <w:rPr>
          <w:color w:val="000000" w:themeColor="text1"/>
          <w:sz w:val="24"/>
          <w:szCs w:val="24"/>
        </w:rPr>
        <w:t xml:space="preserve">eredelung sein können. Das Unternehmen präsentiert sich </w:t>
      </w:r>
      <w:r w:rsidR="00317FE6">
        <w:rPr>
          <w:color w:val="000000" w:themeColor="text1"/>
          <w:sz w:val="24"/>
          <w:szCs w:val="24"/>
        </w:rPr>
        <w:t>damit</w:t>
      </w:r>
      <w:r w:rsidR="00F73162" w:rsidRPr="00317FE6">
        <w:rPr>
          <w:color w:val="000000" w:themeColor="text1"/>
          <w:sz w:val="24"/>
          <w:szCs w:val="24"/>
        </w:rPr>
        <w:t xml:space="preserve"> seinen Kunden auf allerhöchster Ebene.“</w:t>
      </w:r>
    </w:p>
    <w:p w14:paraId="0F4882B5" w14:textId="07E42F62" w:rsidR="009E7975" w:rsidRPr="00317FE6" w:rsidRDefault="009E7975" w:rsidP="008E691E">
      <w:pPr>
        <w:ind w:left="567" w:right="709"/>
        <w:rPr>
          <w:color w:val="000000" w:themeColor="text1"/>
          <w:sz w:val="24"/>
          <w:szCs w:val="24"/>
        </w:rPr>
      </w:pPr>
      <w:r>
        <w:rPr>
          <w:color w:val="000000" w:themeColor="text1"/>
          <w:sz w:val="24"/>
          <w:szCs w:val="24"/>
        </w:rPr>
        <w:t>Ergänzend zur Trophy erhielt die Druckerei Gerin mit der „Senefelder Auszeichnung“ eine besondere Anerkenntnis für deren Projekte Opernballplakat 2025 und die Tragetasche Buch-Energie.</w:t>
      </w:r>
    </w:p>
    <w:p w14:paraId="711D6281" w14:textId="77777777" w:rsidR="000905AD" w:rsidRPr="00683EE9" w:rsidRDefault="000905AD" w:rsidP="008E691E">
      <w:pPr>
        <w:spacing w:line="240" w:lineRule="auto"/>
        <w:ind w:left="567" w:right="709"/>
        <w:rPr>
          <w:rFonts w:cstheme="minorHAnsi"/>
          <w:color w:val="000000" w:themeColor="text1"/>
          <w:sz w:val="24"/>
          <w:szCs w:val="24"/>
        </w:rPr>
      </w:pPr>
    </w:p>
    <w:p w14:paraId="0F58DCB6" w14:textId="46B16E27" w:rsidR="000905AD" w:rsidRPr="00683EE9" w:rsidRDefault="000905AD" w:rsidP="008E691E">
      <w:pPr>
        <w:spacing w:line="240" w:lineRule="auto"/>
        <w:ind w:left="567" w:right="709"/>
        <w:rPr>
          <w:rFonts w:cstheme="minorHAnsi"/>
          <w:b/>
          <w:bCs/>
          <w:color w:val="000000" w:themeColor="text1"/>
          <w:sz w:val="24"/>
          <w:szCs w:val="24"/>
        </w:rPr>
      </w:pPr>
      <w:r w:rsidRPr="00317FE6">
        <w:rPr>
          <w:rFonts w:cstheme="minorHAnsi"/>
          <w:b/>
          <w:bCs/>
          <w:color w:val="000000" w:themeColor="text1"/>
          <w:sz w:val="24"/>
          <w:szCs w:val="24"/>
        </w:rPr>
        <w:t xml:space="preserve">Golden Pixel </w:t>
      </w:r>
      <w:r w:rsidR="004B7BC3">
        <w:rPr>
          <w:rFonts w:cstheme="minorHAnsi"/>
          <w:b/>
          <w:bCs/>
          <w:color w:val="000000" w:themeColor="text1"/>
          <w:sz w:val="24"/>
          <w:szCs w:val="24"/>
        </w:rPr>
        <w:t xml:space="preserve">wieder </w:t>
      </w:r>
      <w:r w:rsidR="00317FE6">
        <w:rPr>
          <w:rFonts w:cstheme="minorHAnsi"/>
          <w:b/>
          <w:bCs/>
          <w:color w:val="000000" w:themeColor="text1"/>
          <w:sz w:val="24"/>
          <w:szCs w:val="24"/>
        </w:rPr>
        <w:t xml:space="preserve">mit </w:t>
      </w:r>
      <w:proofErr w:type="gramStart"/>
      <w:r w:rsidR="00317FE6">
        <w:rPr>
          <w:rFonts w:cstheme="minorHAnsi"/>
          <w:b/>
          <w:bCs/>
          <w:color w:val="000000" w:themeColor="text1"/>
          <w:sz w:val="24"/>
          <w:szCs w:val="24"/>
        </w:rPr>
        <w:t>tollen</w:t>
      </w:r>
      <w:proofErr w:type="gramEnd"/>
      <w:r w:rsidR="00317FE6">
        <w:rPr>
          <w:rFonts w:cstheme="minorHAnsi"/>
          <w:b/>
          <w:bCs/>
          <w:color w:val="000000" w:themeColor="text1"/>
          <w:sz w:val="24"/>
          <w:szCs w:val="24"/>
        </w:rPr>
        <w:t xml:space="preserve"> Partnern</w:t>
      </w:r>
    </w:p>
    <w:p w14:paraId="5F17F0AE" w14:textId="5EC724A0" w:rsidR="000905AD" w:rsidRPr="00683EE9" w:rsidRDefault="000905AD" w:rsidP="008E691E">
      <w:pPr>
        <w:spacing w:line="240" w:lineRule="auto"/>
        <w:ind w:left="567" w:right="709"/>
        <w:rPr>
          <w:rFonts w:eastAsia="Times New Roman" w:cstheme="minorHAnsi"/>
          <w:bCs/>
          <w:color w:val="000000" w:themeColor="text1"/>
          <w:sz w:val="24"/>
          <w:szCs w:val="24"/>
          <w:lang w:val="de-DE" w:eastAsia="de-DE"/>
        </w:rPr>
      </w:pPr>
      <w:r w:rsidRPr="00683EE9">
        <w:rPr>
          <w:rFonts w:eastAsia="Times New Roman" w:cstheme="minorHAnsi"/>
          <w:bCs/>
          <w:color w:val="000000" w:themeColor="text1"/>
          <w:sz w:val="24"/>
          <w:szCs w:val="24"/>
          <w:lang w:val="de-DE" w:eastAsia="de-DE"/>
        </w:rPr>
        <w:t>Der Golden Pixel Award 202</w:t>
      </w:r>
      <w:r w:rsidR="00037C35">
        <w:rPr>
          <w:rFonts w:eastAsia="Times New Roman" w:cstheme="minorHAnsi"/>
          <w:bCs/>
          <w:color w:val="000000" w:themeColor="text1"/>
          <w:sz w:val="24"/>
          <w:szCs w:val="24"/>
          <w:lang w:val="de-DE" w:eastAsia="de-DE"/>
        </w:rPr>
        <w:t>5</w:t>
      </w:r>
      <w:r w:rsidRPr="00683EE9">
        <w:rPr>
          <w:rFonts w:eastAsia="Times New Roman" w:cstheme="minorHAnsi"/>
          <w:bCs/>
          <w:color w:val="000000" w:themeColor="text1"/>
          <w:sz w:val="24"/>
          <w:szCs w:val="24"/>
          <w:lang w:val="de-DE" w:eastAsia="de-DE"/>
        </w:rPr>
        <w:t xml:space="preserve"> wurde wieder von einer Reihe namhafter Unternehmen unterstützt, die ihre Wertschätzung zum Ausdruck bringen </w:t>
      </w:r>
      <w:r w:rsidR="00683EE9">
        <w:rPr>
          <w:rFonts w:eastAsia="Times New Roman" w:cstheme="minorHAnsi"/>
          <w:bCs/>
          <w:color w:val="000000" w:themeColor="text1"/>
          <w:sz w:val="24"/>
          <w:szCs w:val="24"/>
          <w:lang w:val="de-DE" w:eastAsia="de-DE"/>
        </w:rPr>
        <w:t>und</w:t>
      </w:r>
      <w:r w:rsidRPr="00683EE9">
        <w:rPr>
          <w:rFonts w:eastAsia="Times New Roman" w:cstheme="minorHAnsi"/>
          <w:bCs/>
          <w:color w:val="000000" w:themeColor="text1"/>
          <w:sz w:val="24"/>
          <w:szCs w:val="24"/>
          <w:lang w:val="de-DE" w:eastAsia="de-DE"/>
        </w:rPr>
        <w:t xml:space="preserve"> ihr Sponsoring als Signal an die Druck- und Medienindustrie verstehen. Darunter finden sich </w:t>
      </w:r>
      <w:r w:rsidR="00317FE6">
        <w:rPr>
          <w:rFonts w:eastAsia="Times New Roman" w:cstheme="minorHAnsi"/>
          <w:bCs/>
          <w:color w:val="000000" w:themeColor="text1"/>
          <w:sz w:val="24"/>
          <w:szCs w:val="24"/>
          <w:lang w:val="de-DE" w:eastAsia="de-DE"/>
        </w:rPr>
        <w:t>Unternehmen</w:t>
      </w:r>
      <w:r w:rsidRPr="00683EE9">
        <w:rPr>
          <w:rFonts w:eastAsia="Times New Roman" w:cstheme="minorHAnsi"/>
          <w:bCs/>
          <w:color w:val="000000" w:themeColor="text1"/>
          <w:sz w:val="24"/>
          <w:szCs w:val="24"/>
          <w:lang w:val="de-DE" w:eastAsia="de-DE"/>
        </w:rPr>
        <w:t xml:space="preserve"> wie </w:t>
      </w:r>
      <w:r w:rsidR="00037C35">
        <w:rPr>
          <w:rFonts w:eastAsia="Times New Roman" w:cstheme="minorHAnsi"/>
          <w:bCs/>
          <w:color w:val="000000" w:themeColor="text1"/>
          <w:sz w:val="24"/>
          <w:szCs w:val="24"/>
          <w:lang w:val="de-DE" w:eastAsia="de-DE"/>
        </w:rPr>
        <w:t xml:space="preserve">Arctic Paper, </w:t>
      </w:r>
      <w:r w:rsidRPr="00683EE9">
        <w:rPr>
          <w:rFonts w:eastAsia="Times New Roman" w:cstheme="minorHAnsi"/>
          <w:bCs/>
          <w:color w:val="000000" w:themeColor="text1"/>
          <w:sz w:val="24"/>
          <w:szCs w:val="24"/>
          <w:lang w:val="de-DE" w:eastAsia="de-DE"/>
        </w:rPr>
        <w:t xml:space="preserve">Berberich, </w:t>
      </w:r>
      <w:r w:rsidR="00037C35">
        <w:rPr>
          <w:rFonts w:eastAsia="Times New Roman" w:cstheme="minorHAnsi"/>
          <w:bCs/>
          <w:color w:val="000000" w:themeColor="text1"/>
          <w:sz w:val="24"/>
          <w:szCs w:val="24"/>
          <w:lang w:val="de-DE" w:eastAsia="de-DE"/>
        </w:rPr>
        <w:t xml:space="preserve">Burgo, </w:t>
      </w:r>
      <w:r w:rsidR="00C06DB1" w:rsidRPr="00683EE9">
        <w:rPr>
          <w:rFonts w:eastAsia="Times New Roman" w:cstheme="minorHAnsi"/>
          <w:bCs/>
          <w:color w:val="000000" w:themeColor="text1"/>
          <w:sz w:val="24"/>
          <w:szCs w:val="24"/>
          <w:lang w:val="de-DE" w:eastAsia="de-DE"/>
        </w:rPr>
        <w:t xml:space="preserve">Bobst, </w:t>
      </w:r>
      <w:r w:rsidR="002D40DD" w:rsidRPr="00683EE9">
        <w:rPr>
          <w:rFonts w:eastAsia="Times New Roman" w:cstheme="minorHAnsi"/>
          <w:bCs/>
          <w:color w:val="000000" w:themeColor="text1"/>
          <w:sz w:val="24"/>
          <w:szCs w:val="24"/>
          <w:lang w:val="de-DE" w:eastAsia="de-DE"/>
        </w:rPr>
        <w:t>Canon</w:t>
      </w:r>
      <w:r w:rsidRPr="00683EE9">
        <w:rPr>
          <w:rFonts w:eastAsia="Times New Roman" w:cstheme="minorHAnsi"/>
          <w:bCs/>
          <w:color w:val="000000" w:themeColor="text1"/>
          <w:sz w:val="24"/>
          <w:szCs w:val="24"/>
          <w:lang w:val="de-DE" w:eastAsia="de-DE"/>
        </w:rPr>
        <w:t xml:space="preserve">, Chromos Österreich, </w:t>
      </w:r>
      <w:r w:rsidR="00037C35">
        <w:rPr>
          <w:rFonts w:eastAsia="Times New Roman" w:cstheme="minorHAnsi"/>
          <w:bCs/>
          <w:color w:val="000000" w:themeColor="text1"/>
          <w:sz w:val="24"/>
          <w:szCs w:val="24"/>
          <w:lang w:val="de-DE" w:eastAsia="de-DE"/>
        </w:rPr>
        <w:t xml:space="preserve">ECO 3, </w:t>
      </w:r>
      <w:r w:rsidRPr="00683EE9">
        <w:rPr>
          <w:rFonts w:eastAsia="Times New Roman" w:cstheme="minorHAnsi"/>
          <w:bCs/>
          <w:color w:val="000000" w:themeColor="text1"/>
          <w:sz w:val="24"/>
          <w:szCs w:val="24"/>
          <w:lang w:val="de-DE" w:eastAsia="de-DE"/>
        </w:rPr>
        <w:t xml:space="preserve">Fujifilm, GMG, </w:t>
      </w:r>
      <w:r w:rsidR="00C06DB1" w:rsidRPr="00683EE9">
        <w:rPr>
          <w:rFonts w:eastAsia="Times New Roman" w:cstheme="minorHAnsi"/>
          <w:bCs/>
          <w:color w:val="000000" w:themeColor="text1"/>
          <w:sz w:val="24"/>
          <w:szCs w:val="24"/>
          <w:lang w:val="de-DE" w:eastAsia="de-DE"/>
        </w:rPr>
        <w:t>Heidelberg</w:t>
      </w:r>
      <w:r w:rsidR="00037C35">
        <w:rPr>
          <w:rFonts w:eastAsia="Times New Roman" w:cstheme="minorHAnsi"/>
          <w:bCs/>
          <w:color w:val="000000" w:themeColor="text1"/>
          <w:sz w:val="24"/>
          <w:szCs w:val="24"/>
          <w:lang w:val="de-DE" w:eastAsia="de-DE"/>
        </w:rPr>
        <w:t xml:space="preserve"> Austria</w:t>
      </w:r>
      <w:r w:rsidR="00C06DB1" w:rsidRPr="00683EE9">
        <w:rPr>
          <w:rFonts w:eastAsia="Times New Roman" w:cstheme="minorHAnsi"/>
          <w:bCs/>
          <w:color w:val="000000" w:themeColor="text1"/>
          <w:sz w:val="24"/>
          <w:szCs w:val="24"/>
          <w:lang w:val="de-DE" w:eastAsia="de-DE"/>
        </w:rPr>
        <w:t xml:space="preserve">, </w:t>
      </w:r>
      <w:r w:rsidRPr="00683EE9">
        <w:rPr>
          <w:rFonts w:eastAsia="Times New Roman" w:cstheme="minorHAnsi"/>
          <w:bCs/>
          <w:color w:val="000000" w:themeColor="text1"/>
          <w:sz w:val="24"/>
          <w:szCs w:val="24"/>
          <w:lang w:val="de-DE" w:eastAsia="de-DE"/>
        </w:rPr>
        <w:t>HP</w:t>
      </w:r>
      <w:r w:rsidR="00037C35">
        <w:rPr>
          <w:rFonts w:eastAsia="Times New Roman" w:cstheme="minorHAnsi"/>
          <w:bCs/>
          <w:color w:val="000000" w:themeColor="text1"/>
          <w:sz w:val="24"/>
          <w:szCs w:val="24"/>
          <w:lang w:val="de-DE" w:eastAsia="de-DE"/>
        </w:rPr>
        <w:t xml:space="preserve"> Austria</w:t>
      </w:r>
      <w:r w:rsidRPr="00683EE9">
        <w:rPr>
          <w:rFonts w:eastAsia="Times New Roman" w:cstheme="minorHAnsi"/>
          <w:bCs/>
          <w:color w:val="000000" w:themeColor="text1"/>
          <w:sz w:val="24"/>
          <w:szCs w:val="24"/>
          <w:lang w:val="de-DE" w:eastAsia="de-DE"/>
        </w:rPr>
        <w:t>, Koenig &amp; Bauer, Konica Minolta</w:t>
      </w:r>
      <w:r w:rsidR="00C06DB1" w:rsidRPr="00683EE9">
        <w:rPr>
          <w:rFonts w:eastAsia="Times New Roman" w:cstheme="minorHAnsi"/>
          <w:bCs/>
          <w:color w:val="000000" w:themeColor="text1"/>
          <w:sz w:val="24"/>
          <w:szCs w:val="24"/>
          <w:lang w:val="de-DE" w:eastAsia="de-DE"/>
        </w:rPr>
        <w:t xml:space="preserve">, </w:t>
      </w:r>
      <w:r w:rsidR="00037C35">
        <w:rPr>
          <w:rFonts w:eastAsia="Times New Roman" w:cstheme="minorHAnsi"/>
          <w:bCs/>
          <w:color w:val="000000" w:themeColor="text1"/>
          <w:sz w:val="24"/>
          <w:szCs w:val="24"/>
          <w:lang w:val="de-DE" w:eastAsia="de-DE"/>
        </w:rPr>
        <w:t xml:space="preserve">Quarterpack, </w:t>
      </w:r>
      <w:r w:rsidR="00C06DB1" w:rsidRPr="00683EE9">
        <w:rPr>
          <w:rFonts w:eastAsia="Times New Roman" w:cstheme="minorHAnsi"/>
          <w:bCs/>
          <w:color w:val="000000" w:themeColor="text1"/>
          <w:sz w:val="24"/>
          <w:szCs w:val="24"/>
          <w:lang w:val="de-DE" w:eastAsia="de-DE"/>
        </w:rPr>
        <w:t>Rogler</w:t>
      </w:r>
      <w:r w:rsidR="00037C35">
        <w:rPr>
          <w:rFonts w:eastAsia="Times New Roman" w:cstheme="minorHAnsi"/>
          <w:bCs/>
          <w:color w:val="000000" w:themeColor="text1"/>
          <w:sz w:val="24"/>
          <w:szCs w:val="24"/>
          <w:lang w:val="de-DE" w:eastAsia="de-DE"/>
        </w:rPr>
        <w:t xml:space="preserve"> Software</w:t>
      </w:r>
      <w:r w:rsidR="00C06DB1" w:rsidRPr="00683EE9">
        <w:rPr>
          <w:rFonts w:eastAsia="Times New Roman" w:cstheme="minorHAnsi"/>
          <w:bCs/>
          <w:color w:val="000000" w:themeColor="text1"/>
          <w:sz w:val="24"/>
          <w:szCs w:val="24"/>
          <w:lang w:val="de-DE" w:eastAsia="de-DE"/>
        </w:rPr>
        <w:t xml:space="preserve"> und Xerox. </w:t>
      </w:r>
      <w:r w:rsidR="00037C35">
        <w:rPr>
          <w:rFonts w:eastAsia="Times New Roman" w:cstheme="minorHAnsi"/>
          <w:bCs/>
          <w:color w:val="000000" w:themeColor="text1"/>
          <w:sz w:val="24"/>
          <w:szCs w:val="24"/>
          <w:lang w:val="de-DE" w:eastAsia="de-DE"/>
        </w:rPr>
        <w:t>A</w:t>
      </w:r>
      <w:r w:rsidRPr="00683EE9">
        <w:rPr>
          <w:rFonts w:eastAsia="Times New Roman" w:cstheme="minorHAnsi"/>
          <w:bCs/>
          <w:color w:val="000000" w:themeColor="text1"/>
          <w:sz w:val="24"/>
          <w:szCs w:val="24"/>
          <w:lang w:val="de-DE" w:eastAsia="de-DE"/>
        </w:rPr>
        <w:t xml:space="preserve">ls Eventpartner war Sappi wieder </w:t>
      </w:r>
      <w:r w:rsidR="00037C35">
        <w:rPr>
          <w:rFonts w:eastAsia="Times New Roman" w:cstheme="minorHAnsi"/>
          <w:bCs/>
          <w:color w:val="000000" w:themeColor="text1"/>
          <w:sz w:val="24"/>
          <w:szCs w:val="24"/>
          <w:lang w:val="de-DE" w:eastAsia="de-DE"/>
        </w:rPr>
        <w:t>mit dabei.</w:t>
      </w:r>
    </w:p>
    <w:p w14:paraId="57FA651C" w14:textId="6C09B0B3" w:rsidR="00683EE9" w:rsidRDefault="00683EE9" w:rsidP="008E691E">
      <w:pPr>
        <w:ind w:left="567" w:right="709"/>
        <w:rPr>
          <w:rFonts w:cstheme="minorHAnsi"/>
          <w:b/>
          <w:bCs/>
          <w:color w:val="000000" w:themeColor="text1"/>
          <w:sz w:val="24"/>
          <w:szCs w:val="24"/>
        </w:rPr>
      </w:pPr>
      <w:r>
        <w:rPr>
          <w:rFonts w:cstheme="minorHAnsi"/>
          <w:b/>
          <w:bCs/>
          <w:color w:val="000000" w:themeColor="text1"/>
          <w:sz w:val="24"/>
          <w:szCs w:val="24"/>
        </w:rPr>
        <w:br w:type="page"/>
      </w:r>
    </w:p>
    <w:p w14:paraId="347936C0" w14:textId="71B3947C" w:rsidR="000905AD" w:rsidRPr="00683EE9" w:rsidRDefault="000905AD" w:rsidP="008E691E">
      <w:pPr>
        <w:tabs>
          <w:tab w:val="left" w:pos="1377"/>
        </w:tabs>
        <w:spacing w:line="240" w:lineRule="auto"/>
        <w:ind w:left="567" w:right="709"/>
        <w:rPr>
          <w:rFonts w:cstheme="minorHAnsi"/>
          <w:b/>
          <w:bCs/>
          <w:color w:val="000000" w:themeColor="text1"/>
          <w:sz w:val="24"/>
          <w:szCs w:val="24"/>
        </w:rPr>
      </w:pPr>
      <w:r w:rsidRPr="00683EE9">
        <w:rPr>
          <w:rFonts w:cstheme="minorHAnsi"/>
          <w:b/>
          <w:bCs/>
          <w:color w:val="000000" w:themeColor="text1"/>
          <w:sz w:val="24"/>
          <w:szCs w:val="24"/>
        </w:rPr>
        <w:lastRenderedPageBreak/>
        <w:t>Die Siegerprojekte 202</w:t>
      </w:r>
      <w:r w:rsidR="00037C35">
        <w:rPr>
          <w:rFonts w:cstheme="minorHAnsi"/>
          <w:b/>
          <w:bCs/>
          <w:color w:val="000000" w:themeColor="text1"/>
          <w:sz w:val="24"/>
          <w:szCs w:val="24"/>
        </w:rPr>
        <w:t>5</w:t>
      </w:r>
    </w:p>
    <w:p w14:paraId="475F556D" w14:textId="77777777" w:rsidR="00C06DB1" w:rsidRPr="00683EE9" w:rsidRDefault="00C06DB1" w:rsidP="008E691E">
      <w:pPr>
        <w:ind w:left="567" w:right="709"/>
        <w:rPr>
          <w:b/>
          <w:bCs/>
          <w:color w:val="000000" w:themeColor="text1"/>
          <w:sz w:val="28"/>
          <w:szCs w:val="28"/>
        </w:rPr>
      </w:pPr>
    </w:p>
    <w:p w14:paraId="2F5D0E7D" w14:textId="77777777" w:rsidR="00C06DB1" w:rsidRPr="00683EE9" w:rsidRDefault="00C06DB1" w:rsidP="008E691E">
      <w:pPr>
        <w:ind w:left="567" w:right="709"/>
        <w:rPr>
          <w:b/>
          <w:bCs/>
          <w:color w:val="000000" w:themeColor="text1"/>
          <w:sz w:val="24"/>
          <w:szCs w:val="24"/>
        </w:rPr>
      </w:pPr>
      <w:r w:rsidRPr="00683EE9">
        <w:rPr>
          <w:b/>
          <w:bCs/>
          <w:color w:val="000000" w:themeColor="text1"/>
          <w:sz w:val="24"/>
          <w:szCs w:val="24"/>
        </w:rPr>
        <w:fldChar w:fldCharType="begin"/>
      </w:r>
      <w:r w:rsidRPr="00683EE9">
        <w:rPr>
          <w:b/>
          <w:bCs/>
          <w:color w:val="000000" w:themeColor="text1"/>
          <w:sz w:val="24"/>
          <w:szCs w:val="24"/>
        </w:rPr>
        <w:instrText xml:space="preserve"> MERGEFIELD Kategorie </w:instrText>
      </w:r>
      <w:r w:rsidRPr="00683EE9">
        <w:rPr>
          <w:b/>
          <w:bCs/>
          <w:color w:val="000000" w:themeColor="text1"/>
          <w:sz w:val="24"/>
          <w:szCs w:val="24"/>
        </w:rPr>
        <w:fldChar w:fldCharType="separate"/>
      </w:r>
      <w:r w:rsidRPr="00683EE9">
        <w:rPr>
          <w:b/>
          <w:bCs/>
          <w:noProof/>
          <w:color w:val="000000" w:themeColor="text1"/>
          <w:sz w:val="24"/>
          <w:szCs w:val="24"/>
        </w:rPr>
        <w:t>Ökologisch &amp; Umweltfreundlich</w:t>
      </w:r>
      <w:r w:rsidRPr="00683EE9">
        <w:rPr>
          <w:b/>
          <w:bCs/>
          <w:color w:val="000000" w:themeColor="text1"/>
          <w:sz w:val="24"/>
          <w:szCs w:val="24"/>
        </w:rPr>
        <w:fldChar w:fldCharType="end"/>
      </w:r>
      <w:r w:rsidRPr="00683EE9">
        <w:rPr>
          <w:b/>
          <w:bCs/>
          <w:color w:val="000000" w:themeColor="text1"/>
          <w:sz w:val="24"/>
          <w:szCs w:val="24"/>
        </w:rPr>
        <w:t xml:space="preserve"> </w:t>
      </w:r>
    </w:p>
    <w:p w14:paraId="1C453283" w14:textId="77777777" w:rsidR="00037C35" w:rsidRPr="0050498A" w:rsidRDefault="00037C35" w:rsidP="008E691E">
      <w:pPr>
        <w:ind w:left="567" w:right="567"/>
        <w:rPr>
          <w:b/>
        </w:rPr>
      </w:pPr>
      <w:r w:rsidRPr="00317FE6">
        <w:rPr>
          <w:b/>
        </w:rPr>
        <w:t>Das offene Buch – Umwelterklärung der Brauerei Murau</w:t>
      </w:r>
    </w:p>
    <w:p w14:paraId="25AF9CBD" w14:textId="77777777" w:rsidR="00037C35" w:rsidRPr="0050498A" w:rsidRDefault="00037C35" w:rsidP="008E691E">
      <w:pPr>
        <w:ind w:left="567" w:right="567"/>
      </w:pPr>
      <w:r w:rsidRPr="0050498A">
        <w:rPr>
          <w:b/>
          <w:sz w:val="18"/>
          <w:szCs w:val="18"/>
        </w:rPr>
        <w:t>Einreicher</w:t>
      </w:r>
      <w:r w:rsidRPr="0050498A">
        <w:t xml:space="preserve"> Druckerei Janetschek GmbH ::: 3860 Heidenreichstein ::: </w:t>
      </w:r>
      <w:fldSimple w:instr=" MERGEFIELD Land_E ">
        <w:r w:rsidRPr="0050498A">
          <w:rPr>
            <w:noProof/>
          </w:rPr>
          <w:t>Österreich</w:t>
        </w:r>
      </w:fldSimple>
    </w:p>
    <w:p w14:paraId="5D1CCDA2" w14:textId="77777777" w:rsidR="00037C35" w:rsidRPr="0050498A" w:rsidRDefault="00037C35" w:rsidP="008E691E">
      <w:pPr>
        <w:ind w:left="567" w:right="567"/>
      </w:pPr>
      <w:r w:rsidRPr="0050498A">
        <w:rPr>
          <w:b/>
          <w:sz w:val="18"/>
          <w:szCs w:val="18"/>
        </w:rPr>
        <w:t>Auftraggeber</w:t>
      </w:r>
      <w:r w:rsidRPr="0050498A">
        <w:t xml:space="preserve"> Brauerei Murau eGen ::: 8850 Murau ::: </w:t>
      </w:r>
      <w:fldSimple w:instr=" MERGEFIELD Land_E ">
        <w:r w:rsidRPr="0050498A">
          <w:rPr>
            <w:noProof/>
          </w:rPr>
          <w:t>Österreich</w:t>
        </w:r>
      </w:fldSimple>
    </w:p>
    <w:p w14:paraId="3509AAED" w14:textId="77777777" w:rsidR="00037C35" w:rsidRPr="0050498A" w:rsidRDefault="00037C35" w:rsidP="008E691E">
      <w:pPr>
        <w:ind w:left="567" w:right="567"/>
      </w:pPr>
      <w:r w:rsidRPr="0050498A">
        <w:rPr>
          <w:b/>
          <w:sz w:val="18"/>
          <w:szCs w:val="18"/>
        </w:rPr>
        <w:t>Agentur, Designer, Atelier</w:t>
      </w:r>
      <w:r w:rsidRPr="0050498A">
        <w:t xml:space="preserve"> Atelier </w:t>
      </w:r>
      <w:proofErr w:type="gramStart"/>
      <w:r w:rsidRPr="0050498A">
        <w:t>Mur :</w:t>
      </w:r>
      <w:proofErr w:type="gramEnd"/>
      <w:r w:rsidRPr="0050498A">
        <w:t xml:space="preserve">:: 8850 </w:t>
      </w:r>
      <w:proofErr w:type="gramStart"/>
      <w:r w:rsidRPr="0050498A">
        <w:t>Murau :</w:t>
      </w:r>
      <w:proofErr w:type="gramEnd"/>
      <w:r w:rsidRPr="0050498A">
        <w:t xml:space="preserve">:: </w:t>
      </w:r>
      <w:fldSimple w:instr=" MERGEFIELD Land_E ">
        <w:r w:rsidRPr="0050498A">
          <w:rPr>
            <w:noProof/>
          </w:rPr>
          <w:t>Österreich</w:t>
        </w:r>
      </w:fldSimple>
    </w:p>
    <w:p w14:paraId="4EEF0F3A" w14:textId="77777777" w:rsidR="00037C35" w:rsidRPr="0050498A" w:rsidRDefault="00037C35" w:rsidP="008E691E">
      <w:pPr>
        <w:ind w:left="567" w:right="567"/>
      </w:pPr>
      <w:r w:rsidRPr="0050498A">
        <w:rPr>
          <w:b/>
          <w:sz w:val="18"/>
          <w:szCs w:val="18"/>
        </w:rPr>
        <w:t>Produzent</w:t>
      </w:r>
      <w:r w:rsidRPr="0050498A">
        <w:t xml:space="preserve"> Druckerei Janetschek GmbH ::: 3860 Heidenreichstein ::: </w:t>
      </w:r>
      <w:fldSimple w:instr=" MERGEFIELD Land_E ">
        <w:r w:rsidRPr="0050498A">
          <w:rPr>
            <w:noProof/>
          </w:rPr>
          <w:t>Österreich</w:t>
        </w:r>
      </w:fldSimple>
    </w:p>
    <w:p w14:paraId="0C7FC214" w14:textId="77777777" w:rsidR="00037C35" w:rsidRDefault="00037C35" w:rsidP="008E691E">
      <w:pPr>
        <w:ind w:left="567" w:right="709"/>
        <w:rPr>
          <w:b/>
          <w:bCs/>
          <w:color w:val="000000" w:themeColor="text1"/>
          <w:sz w:val="24"/>
          <w:szCs w:val="24"/>
        </w:rPr>
      </w:pPr>
    </w:p>
    <w:p w14:paraId="1B7F4310" w14:textId="62A91B0E" w:rsidR="00C06DB1" w:rsidRPr="00683EE9" w:rsidRDefault="00C06DB1" w:rsidP="008E691E">
      <w:pPr>
        <w:ind w:left="567" w:right="709"/>
        <w:rPr>
          <w:b/>
          <w:bCs/>
          <w:color w:val="000000" w:themeColor="text1"/>
          <w:sz w:val="24"/>
          <w:szCs w:val="24"/>
        </w:rPr>
      </w:pPr>
      <w:r w:rsidRPr="00683EE9">
        <w:rPr>
          <w:b/>
          <w:bCs/>
          <w:color w:val="000000" w:themeColor="text1"/>
          <w:sz w:val="24"/>
          <w:szCs w:val="24"/>
        </w:rPr>
        <w:t>Akzidenzen</w:t>
      </w:r>
    </w:p>
    <w:p w14:paraId="54E90D6B" w14:textId="77777777" w:rsidR="008E691E" w:rsidRPr="0050498A" w:rsidRDefault="008E691E" w:rsidP="008E691E">
      <w:pPr>
        <w:ind w:left="567" w:right="567"/>
        <w:rPr>
          <w:b/>
          <w:bCs/>
        </w:rPr>
      </w:pPr>
      <w:r w:rsidRPr="00317FE6">
        <w:rPr>
          <w:b/>
          <w:bCs/>
        </w:rPr>
        <w:t>Ausstellungskatalog „What the Fem*?“</w:t>
      </w:r>
    </w:p>
    <w:p w14:paraId="0BB49C50" w14:textId="77777777" w:rsidR="008E691E" w:rsidRPr="0050498A" w:rsidRDefault="008E691E" w:rsidP="008E691E">
      <w:pPr>
        <w:ind w:left="567" w:right="567"/>
      </w:pPr>
      <w:r w:rsidRPr="0050498A">
        <w:rPr>
          <w:b/>
          <w:sz w:val="18"/>
          <w:szCs w:val="18"/>
        </w:rPr>
        <w:t>Einreicher</w:t>
      </w:r>
      <w:r w:rsidRPr="0050498A">
        <w:t xml:space="preserve"> Gutenberg Werbering GmbH ::: 4020 Linz ::: </w:t>
      </w:r>
      <w:fldSimple w:instr=" MERGEFIELD Land_E ">
        <w:r w:rsidRPr="0050498A">
          <w:rPr>
            <w:noProof/>
          </w:rPr>
          <w:t>Österreich</w:t>
        </w:r>
      </w:fldSimple>
    </w:p>
    <w:p w14:paraId="2ADD65C2" w14:textId="77777777" w:rsidR="008E691E" w:rsidRPr="0050498A" w:rsidRDefault="008E691E" w:rsidP="008E691E">
      <w:pPr>
        <w:ind w:left="567" w:right="567"/>
      </w:pPr>
      <w:r w:rsidRPr="0050498A">
        <w:rPr>
          <w:b/>
          <w:sz w:val="18"/>
          <w:szCs w:val="18"/>
        </w:rPr>
        <w:t>Auftraggeber</w:t>
      </w:r>
      <w:r w:rsidRPr="0050498A">
        <w:t xml:space="preserve"> Nordico Stadtmuseum Linz ::: 4020 Linz ::: </w:t>
      </w:r>
      <w:fldSimple w:instr=" MERGEFIELD Land_E ">
        <w:r w:rsidRPr="0050498A">
          <w:rPr>
            <w:noProof/>
          </w:rPr>
          <w:t>Österreich</w:t>
        </w:r>
      </w:fldSimple>
    </w:p>
    <w:p w14:paraId="0A957BE7" w14:textId="77777777" w:rsidR="008E691E" w:rsidRPr="0050498A" w:rsidRDefault="008E691E" w:rsidP="008E691E">
      <w:pPr>
        <w:ind w:left="567" w:right="567"/>
      </w:pPr>
      <w:r w:rsidRPr="0050498A">
        <w:rPr>
          <w:b/>
          <w:sz w:val="18"/>
          <w:szCs w:val="18"/>
        </w:rPr>
        <w:t>Agentur, Designer, Atelier</w:t>
      </w:r>
      <w:r w:rsidRPr="0050498A">
        <w:t xml:space="preserve"> MOOI Design : 4020 Linz ::: </w:t>
      </w:r>
      <w:fldSimple w:instr=" MERGEFIELD Land_E ">
        <w:r w:rsidRPr="0050498A">
          <w:rPr>
            <w:noProof/>
          </w:rPr>
          <w:t>Österreich</w:t>
        </w:r>
      </w:fldSimple>
    </w:p>
    <w:p w14:paraId="23BEF7C7" w14:textId="77777777" w:rsidR="008E691E" w:rsidRPr="0050498A" w:rsidRDefault="008E691E" w:rsidP="008E691E">
      <w:pPr>
        <w:ind w:left="567" w:right="567"/>
      </w:pPr>
      <w:r w:rsidRPr="0050498A">
        <w:rPr>
          <w:b/>
          <w:sz w:val="18"/>
          <w:szCs w:val="18"/>
        </w:rPr>
        <w:t>Produzent</w:t>
      </w:r>
      <w:r w:rsidRPr="0050498A">
        <w:t xml:space="preserve"> Gutenberg Werbering GmbH ::: 4020 Linz ::: </w:t>
      </w:r>
      <w:fldSimple w:instr=" MERGEFIELD Land_E ">
        <w:r w:rsidRPr="0050498A">
          <w:rPr>
            <w:noProof/>
          </w:rPr>
          <w:t>Österreich</w:t>
        </w:r>
      </w:fldSimple>
    </w:p>
    <w:p w14:paraId="44E0D63E" w14:textId="77777777" w:rsidR="00C06DB1" w:rsidRPr="00683EE9" w:rsidRDefault="00C06DB1" w:rsidP="008E691E">
      <w:pPr>
        <w:ind w:left="567" w:right="709"/>
        <w:rPr>
          <w:b/>
          <w:color w:val="000000" w:themeColor="text1"/>
        </w:rPr>
      </w:pPr>
    </w:p>
    <w:p w14:paraId="0087DF4B" w14:textId="77777777" w:rsidR="00C06DB1" w:rsidRPr="00683EE9" w:rsidRDefault="00C06DB1" w:rsidP="008E691E">
      <w:pPr>
        <w:ind w:left="567" w:right="709"/>
        <w:rPr>
          <w:b/>
          <w:bCs/>
          <w:color w:val="000000" w:themeColor="text1"/>
          <w:sz w:val="24"/>
          <w:szCs w:val="24"/>
        </w:rPr>
      </w:pPr>
      <w:r w:rsidRPr="00683EE9">
        <w:rPr>
          <w:b/>
          <w:bCs/>
          <w:color w:val="000000" w:themeColor="text1"/>
          <w:sz w:val="24"/>
          <w:szCs w:val="24"/>
        </w:rPr>
        <w:t>Geschäftsberichte</w:t>
      </w:r>
    </w:p>
    <w:p w14:paraId="410F68D7" w14:textId="77777777" w:rsidR="008E691E" w:rsidRPr="0050498A" w:rsidRDefault="008E691E" w:rsidP="008E691E">
      <w:pPr>
        <w:ind w:left="567" w:right="567"/>
        <w:rPr>
          <w:b/>
        </w:rPr>
      </w:pPr>
      <w:r w:rsidRPr="00317FE6">
        <w:rPr>
          <w:b/>
        </w:rPr>
        <w:t>Geschäftsbericht Merkur Versicherung</w:t>
      </w:r>
    </w:p>
    <w:p w14:paraId="0735D620" w14:textId="77777777" w:rsidR="008E691E" w:rsidRPr="0050498A" w:rsidRDefault="008E691E" w:rsidP="008E691E">
      <w:pPr>
        <w:ind w:left="567" w:right="567"/>
      </w:pPr>
      <w:r w:rsidRPr="0050498A">
        <w:rPr>
          <w:b/>
          <w:sz w:val="18"/>
          <w:szCs w:val="18"/>
        </w:rPr>
        <w:t>Einreicher</w:t>
      </w:r>
      <w:r w:rsidRPr="0050498A">
        <w:t xml:space="preserve"> </w:t>
      </w:r>
      <w:fldSimple w:instr=" MERGEFIELD Firma_E ">
        <w:r w:rsidRPr="0050498A">
          <w:rPr>
            <w:noProof/>
          </w:rPr>
          <w:t xml:space="preserve">Samson Druck GmbH </w:t>
        </w:r>
      </w:fldSimple>
      <w:r w:rsidRPr="0050498A">
        <w:t xml:space="preserve">::: 5581 St. Margarethen ::: </w:t>
      </w:r>
      <w:fldSimple w:instr=" MERGEFIELD Land_E ">
        <w:r w:rsidRPr="0050498A">
          <w:rPr>
            <w:noProof/>
          </w:rPr>
          <w:t>Österreich</w:t>
        </w:r>
      </w:fldSimple>
    </w:p>
    <w:p w14:paraId="3764512F" w14:textId="77777777" w:rsidR="008E691E" w:rsidRPr="0050498A" w:rsidRDefault="008E691E" w:rsidP="008E691E">
      <w:pPr>
        <w:ind w:left="567" w:right="567"/>
        <w:rPr>
          <w:noProof/>
        </w:rPr>
      </w:pPr>
      <w:r w:rsidRPr="0050498A">
        <w:rPr>
          <w:b/>
          <w:sz w:val="18"/>
          <w:szCs w:val="18"/>
        </w:rPr>
        <w:t>Auftraggeber</w:t>
      </w:r>
      <w:r w:rsidRPr="0050498A">
        <w:t xml:space="preserve"> </w:t>
      </w:r>
      <w:fldSimple w:instr=" MERGEFIELD Firma_E ">
        <w:r w:rsidRPr="0050498A">
          <w:rPr>
            <w:noProof/>
          </w:rPr>
          <w:t xml:space="preserve">Arts &amp; Crafts GmbH </w:t>
        </w:r>
      </w:fldSimple>
      <w:r w:rsidRPr="0050498A">
        <w:t>::: 1200 Wien ::: Österreich</w:t>
      </w:r>
    </w:p>
    <w:p w14:paraId="1E8B3D76" w14:textId="77777777" w:rsidR="008E691E" w:rsidRPr="0050498A" w:rsidRDefault="008E691E" w:rsidP="008E691E">
      <w:pPr>
        <w:ind w:left="567" w:right="567"/>
        <w:rPr>
          <w:b/>
          <w:sz w:val="18"/>
          <w:szCs w:val="18"/>
        </w:rPr>
      </w:pPr>
      <w:r w:rsidRPr="0050498A">
        <w:rPr>
          <w:b/>
          <w:sz w:val="18"/>
          <w:szCs w:val="18"/>
        </w:rPr>
        <w:t>Agentur, Designer, Atelier</w:t>
      </w:r>
      <w:r w:rsidRPr="0050498A">
        <w:t xml:space="preserve"> </w:t>
      </w:r>
      <w:fldSimple w:instr=" MERGEFIELD Firma_E ">
        <w:r w:rsidRPr="0050498A">
          <w:rPr>
            <w:noProof/>
          </w:rPr>
          <w:t xml:space="preserve">Arts &amp; Crafts GmbH </w:t>
        </w:r>
      </w:fldSimple>
      <w:r w:rsidRPr="0050498A">
        <w:t>::: 1200 Wien ::: Österreich</w:t>
      </w:r>
      <w:r w:rsidRPr="0050498A">
        <w:rPr>
          <w:b/>
          <w:sz w:val="18"/>
          <w:szCs w:val="18"/>
        </w:rPr>
        <w:t xml:space="preserve"> </w:t>
      </w:r>
    </w:p>
    <w:p w14:paraId="47B11088" w14:textId="683EBBB5" w:rsidR="00317FE6" w:rsidRDefault="008E691E" w:rsidP="00317FE6">
      <w:pPr>
        <w:ind w:left="567" w:right="709"/>
        <w:rPr>
          <w:b/>
          <w:sz w:val="18"/>
          <w:szCs w:val="18"/>
        </w:rPr>
      </w:pPr>
      <w:r w:rsidRPr="0050498A">
        <w:rPr>
          <w:b/>
          <w:sz w:val="18"/>
          <w:szCs w:val="18"/>
        </w:rPr>
        <w:t>Produzent</w:t>
      </w:r>
      <w:r w:rsidRPr="0050498A">
        <w:t xml:space="preserve"> </w:t>
      </w:r>
      <w:fldSimple w:instr=" MERGEFIELD Firma_E ">
        <w:r w:rsidRPr="0050498A">
          <w:rPr>
            <w:noProof/>
          </w:rPr>
          <w:t xml:space="preserve">Samson Druck GmbH </w:t>
        </w:r>
      </w:fldSimple>
      <w:r w:rsidRPr="0050498A">
        <w:t xml:space="preserve">::: 5581 St. Margarethen ::: </w:t>
      </w:r>
      <w:fldSimple w:instr=" MERGEFIELD Land_E ">
        <w:r w:rsidRPr="0050498A">
          <w:rPr>
            <w:noProof/>
          </w:rPr>
          <w:t>Österreich</w:t>
        </w:r>
      </w:fldSimple>
      <w:r w:rsidR="00317FE6">
        <w:rPr>
          <w:b/>
          <w:sz w:val="18"/>
          <w:szCs w:val="18"/>
        </w:rPr>
        <w:br w:type="page"/>
      </w:r>
    </w:p>
    <w:p w14:paraId="06770ACC" w14:textId="77777777" w:rsidR="00C06DB1" w:rsidRPr="00683EE9" w:rsidRDefault="00C06DB1" w:rsidP="008E691E">
      <w:pPr>
        <w:ind w:left="567" w:right="709"/>
        <w:rPr>
          <w:b/>
          <w:bCs/>
          <w:color w:val="000000" w:themeColor="text1"/>
          <w:sz w:val="24"/>
          <w:szCs w:val="24"/>
        </w:rPr>
      </w:pPr>
      <w:r w:rsidRPr="00683EE9">
        <w:rPr>
          <w:b/>
          <w:bCs/>
          <w:color w:val="000000" w:themeColor="text1"/>
          <w:sz w:val="24"/>
          <w:szCs w:val="24"/>
        </w:rPr>
        <w:lastRenderedPageBreak/>
        <w:t xml:space="preserve">Plakat &amp; Visuelle Kommunikation </w:t>
      </w:r>
    </w:p>
    <w:p w14:paraId="5AFE20DE" w14:textId="77777777" w:rsidR="008E691E" w:rsidRPr="00317FE6" w:rsidRDefault="008E691E" w:rsidP="008E691E">
      <w:pPr>
        <w:ind w:left="567" w:right="567"/>
        <w:rPr>
          <w:rFonts w:ascii="Calibri" w:eastAsia="Times New Roman" w:hAnsi="Calibri" w:cs="Calibri"/>
          <w:b/>
          <w:bCs/>
          <w:color w:val="000000"/>
          <w:lang w:eastAsia="de-AT"/>
        </w:rPr>
      </w:pPr>
      <w:r w:rsidRPr="00317FE6">
        <w:rPr>
          <w:rFonts w:ascii="Calibri" w:eastAsia="Times New Roman" w:hAnsi="Calibri" w:cs="Calibri"/>
          <w:b/>
          <w:bCs/>
          <w:color w:val="000000"/>
          <w:lang w:eastAsia="de-AT"/>
        </w:rPr>
        <w:t>Lillet x Emily in Paris</w:t>
      </w:r>
    </w:p>
    <w:p w14:paraId="623FC335" w14:textId="77777777" w:rsidR="008E691E" w:rsidRPr="0050498A" w:rsidRDefault="008E691E" w:rsidP="008E691E">
      <w:pPr>
        <w:ind w:left="567" w:right="567"/>
      </w:pPr>
      <w:r w:rsidRPr="00317FE6">
        <w:rPr>
          <w:b/>
          <w:sz w:val="18"/>
          <w:szCs w:val="18"/>
        </w:rPr>
        <w:t>Einreicher</w:t>
      </w:r>
      <w:r w:rsidRPr="00317FE6">
        <w:t xml:space="preserve"> Gewista Werbe GmbH ::: 1030 Wien ::: </w:t>
      </w:r>
      <w:fldSimple w:instr=" MERGEFIELD Land_E ">
        <w:r w:rsidRPr="00317FE6">
          <w:rPr>
            <w:noProof/>
          </w:rPr>
          <w:t>Österreich</w:t>
        </w:r>
      </w:fldSimple>
    </w:p>
    <w:p w14:paraId="4330AAEF" w14:textId="77777777" w:rsidR="008E691E" w:rsidRPr="0050498A" w:rsidRDefault="008E691E" w:rsidP="008E691E">
      <w:pPr>
        <w:ind w:left="567" w:right="567"/>
      </w:pPr>
      <w:r w:rsidRPr="0050498A">
        <w:rPr>
          <w:b/>
          <w:sz w:val="18"/>
          <w:szCs w:val="18"/>
        </w:rPr>
        <w:t>Auftraggeber</w:t>
      </w:r>
      <w:r w:rsidRPr="0050498A">
        <w:t xml:space="preserve"> Pernod Ricard Austria GmbH ::: 1070 Wien ::: </w:t>
      </w:r>
      <w:fldSimple w:instr=" MERGEFIELD Land_E ">
        <w:r w:rsidRPr="0050498A">
          <w:rPr>
            <w:noProof/>
          </w:rPr>
          <w:t>Österreich</w:t>
        </w:r>
      </w:fldSimple>
    </w:p>
    <w:p w14:paraId="3D1A7521" w14:textId="77777777" w:rsidR="008E691E" w:rsidRPr="0050498A" w:rsidRDefault="008E691E" w:rsidP="008E691E">
      <w:pPr>
        <w:ind w:left="567" w:right="567"/>
      </w:pPr>
      <w:r w:rsidRPr="0050498A">
        <w:rPr>
          <w:b/>
          <w:sz w:val="18"/>
          <w:szCs w:val="18"/>
        </w:rPr>
        <w:t>Agentur, Designer, Atelier</w:t>
      </w:r>
      <w:r w:rsidRPr="0050498A">
        <w:t xml:space="preserve"> Hava Media GmbH ::: 1060 Wien ::: Österreich</w:t>
      </w:r>
    </w:p>
    <w:p w14:paraId="3B0C58D1" w14:textId="77777777" w:rsidR="008E691E" w:rsidRPr="0050498A" w:rsidRDefault="008E691E" w:rsidP="00317FE6">
      <w:pPr>
        <w:ind w:left="567"/>
        <w:rPr>
          <w:noProof/>
        </w:rPr>
      </w:pPr>
      <w:r w:rsidRPr="0050498A">
        <w:rPr>
          <w:b/>
          <w:sz w:val="18"/>
          <w:szCs w:val="18"/>
        </w:rPr>
        <w:t>Produzent</w:t>
      </w:r>
      <w:r w:rsidRPr="0050498A">
        <w:t xml:space="preserve"> Diverse Hersteller</w:t>
      </w:r>
    </w:p>
    <w:p w14:paraId="52CA3CE2" w14:textId="4E8EE543" w:rsidR="00C06DB1" w:rsidRPr="00683EE9" w:rsidRDefault="00C06DB1" w:rsidP="008E691E">
      <w:pPr>
        <w:ind w:left="567" w:right="709"/>
        <w:rPr>
          <w:color w:val="000000" w:themeColor="text1"/>
        </w:rPr>
      </w:pPr>
    </w:p>
    <w:p w14:paraId="7F2EB1C9" w14:textId="77777777" w:rsidR="00C06DB1" w:rsidRPr="00683EE9" w:rsidRDefault="00C06DB1" w:rsidP="008E691E">
      <w:pPr>
        <w:ind w:left="567" w:right="709"/>
        <w:rPr>
          <w:b/>
          <w:bCs/>
          <w:color w:val="000000" w:themeColor="text1"/>
          <w:sz w:val="24"/>
          <w:szCs w:val="24"/>
        </w:rPr>
      </w:pPr>
      <w:r w:rsidRPr="00683EE9">
        <w:rPr>
          <w:b/>
          <w:bCs/>
          <w:color w:val="000000" w:themeColor="text1"/>
          <w:sz w:val="24"/>
          <w:szCs w:val="24"/>
        </w:rPr>
        <w:t>Buch &amp; Bildbände</w:t>
      </w:r>
    </w:p>
    <w:p w14:paraId="33F9EDAE" w14:textId="77777777" w:rsidR="008E691E" w:rsidRPr="00317FE6" w:rsidRDefault="008E691E" w:rsidP="008E691E">
      <w:pPr>
        <w:ind w:left="567" w:right="567"/>
        <w:rPr>
          <w:b/>
        </w:rPr>
      </w:pPr>
      <w:r w:rsidRPr="00317FE6">
        <w:rPr>
          <w:b/>
        </w:rPr>
        <w:t>Pop up Buch Brim Broome Boulevard</w:t>
      </w:r>
    </w:p>
    <w:p w14:paraId="161FFCE9" w14:textId="77777777" w:rsidR="008E691E" w:rsidRPr="0050498A" w:rsidRDefault="008E691E" w:rsidP="008E691E">
      <w:pPr>
        <w:ind w:left="567" w:right="567"/>
      </w:pPr>
      <w:r w:rsidRPr="00317FE6">
        <w:rPr>
          <w:b/>
          <w:sz w:val="18"/>
          <w:szCs w:val="18"/>
        </w:rPr>
        <w:t>Einreicher</w:t>
      </w:r>
      <w:r w:rsidRPr="00317FE6">
        <w:t xml:space="preserve"> Gugler Medien GmbH ::: 3390 Melk ::: </w:t>
      </w:r>
      <w:fldSimple w:instr=" MERGEFIELD Land_E ">
        <w:r w:rsidRPr="00317FE6">
          <w:rPr>
            <w:noProof/>
          </w:rPr>
          <w:t>Österreich</w:t>
        </w:r>
      </w:fldSimple>
    </w:p>
    <w:p w14:paraId="6436422C" w14:textId="77777777" w:rsidR="008E691E" w:rsidRPr="0050498A" w:rsidRDefault="008E691E" w:rsidP="008E691E">
      <w:pPr>
        <w:ind w:left="567" w:right="567"/>
      </w:pPr>
      <w:r w:rsidRPr="0050498A">
        <w:rPr>
          <w:b/>
          <w:sz w:val="18"/>
          <w:szCs w:val="18"/>
        </w:rPr>
        <w:t>Auftraggeber</w:t>
      </w:r>
      <w:r w:rsidRPr="0050498A">
        <w:t xml:space="preserve"> Viennapaint ::: 1060 Wien ::: </w:t>
      </w:r>
      <w:fldSimple w:instr=" MERGEFIELD Land_E ">
        <w:r w:rsidRPr="0050498A">
          <w:rPr>
            <w:noProof/>
          </w:rPr>
          <w:t>Österreich</w:t>
        </w:r>
      </w:fldSimple>
    </w:p>
    <w:p w14:paraId="10956F6C" w14:textId="77777777" w:rsidR="008E691E" w:rsidRPr="0050498A" w:rsidRDefault="008E691E" w:rsidP="008E691E">
      <w:pPr>
        <w:ind w:left="567" w:right="567"/>
      </w:pPr>
      <w:r w:rsidRPr="0050498A">
        <w:rPr>
          <w:b/>
          <w:sz w:val="18"/>
          <w:szCs w:val="18"/>
        </w:rPr>
        <w:t>Agentur, Designer, Atelier</w:t>
      </w:r>
      <w:r w:rsidRPr="0050498A">
        <w:t xml:space="preserve"> Buero New York ::: 15330 Eigthy Four ::: USA</w:t>
      </w:r>
    </w:p>
    <w:p w14:paraId="4FE0491E" w14:textId="77777777" w:rsidR="008E691E" w:rsidRPr="0050498A" w:rsidRDefault="008E691E" w:rsidP="008E691E">
      <w:pPr>
        <w:ind w:left="567" w:right="567"/>
        <w:rPr>
          <w:noProof/>
        </w:rPr>
      </w:pPr>
      <w:r w:rsidRPr="0050498A">
        <w:rPr>
          <w:b/>
          <w:sz w:val="18"/>
          <w:szCs w:val="18"/>
        </w:rPr>
        <w:t>Produzent</w:t>
      </w:r>
      <w:r w:rsidRPr="0050498A">
        <w:t xml:space="preserve"> Gugler Medien GmbH ::: 3390 Melk ::: </w:t>
      </w:r>
      <w:fldSimple w:instr=" MERGEFIELD Land_E ">
        <w:r w:rsidRPr="0050498A">
          <w:rPr>
            <w:noProof/>
          </w:rPr>
          <w:t>Österreich</w:t>
        </w:r>
      </w:fldSimple>
    </w:p>
    <w:p w14:paraId="2A8981A5" w14:textId="6E890743" w:rsidR="00683EE9" w:rsidRDefault="00683EE9" w:rsidP="008E691E">
      <w:pPr>
        <w:ind w:left="567" w:right="709"/>
        <w:rPr>
          <w:color w:val="000000" w:themeColor="text1"/>
        </w:rPr>
      </w:pPr>
    </w:p>
    <w:p w14:paraId="783F6550" w14:textId="77777777" w:rsidR="00C06DB1" w:rsidRPr="00683EE9" w:rsidRDefault="00C06DB1" w:rsidP="008E691E">
      <w:pPr>
        <w:ind w:left="567" w:right="709"/>
        <w:rPr>
          <w:b/>
          <w:bCs/>
          <w:color w:val="000000" w:themeColor="text1"/>
          <w:sz w:val="24"/>
          <w:szCs w:val="24"/>
        </w:rPr>
      </w:pPr>
      <w:r w:rsidRPr="00683EE9">
        <w:rPr>
          <w:b/>
          <w:bCs/>
          <w:color w:val="000000" w:themeColor="text1"/>
          <w:sz w:val="24"/>
          <w:szCs w:val="24"/>
        </w:rPr>
        <w:t>Direct Mail &amp; Transpromo</w:t>
      </w:r>
    </w:p>
    <w:p w14:paraId="7C39BDD3" w14:textId="77777777" w:rsidR="008E691E" w:rsidRPr="0050498A" w:rsidRDefault="008E691E" w:rsidP="008E691E">
      <w:pPr>
        <w:ind w:left="567" w:right="567"/>
        <w:rPr>
          <w:b/>
        </w:rPr>
      </w:pPr>
      <w:r w:rsidRPr="00317FE6">
        <w:rPr>
          <w:b/>
        </w:rPr>
        <w:t>up in die Zukunft Mailing</w:t>
      </w:r>
    </w:p>
    <w:p w14:paraId="4E344562" w14:textId="77777777" w:rsidR="008E691E" w:rsidRPr="0050498A" w:rsidRDefault="008E691E" w:rsidP="008E691E">
      <w:pPr>
        <w:ind w:left="567" w:right="567"/>
      </w:pPr>
      <w:r w:rsidRPr="0050498A">
        <w:rPr>
          <w:b/>
          <w:sz w:val="18"/>
          <w:szCs w:val="18"/>
        </w:rPr>
        <w:t>Einreicher</w:t>
      </w:r>
      <w:r w:rsidRPr="0050498A">
        <w:t xml:space="preserve"> Bösmüller Printmanagement GmbH &amp; Co KG ::: 2000 Stockerau ::: </w:t>
      </w:r>
      <w:fldSimple w:instr=" MERGEFIELD Land_E ">
        <w:r w:rsidRPr="0050498A">
          <w:rPr>
            <w:noProof/>
          </w:rPr>
          <w:t>Österreich</w:t>
        </w:r>
      </w:fldSimple>
    </w:p>
    <w:p w14:paraId="465692A6" w14:textId="77777777" w:rsidR="008E691E" w:rsidRPr="0050498A" w:rsidRDefault="008E691E" w:rsidP="008E691E">
      <w:pPr>
        <w:ind w:left="567" w:right="567"/>
      </w:pPr>
      <w:r w:rsidRPr="0050498A">
        <w:rPr>
          <w:b/>
          <w:sz w:val="18"/>
          <w:szCs w:val="18"/>
        </w:rPr>
        <w:t>Auftraggeber</w:t>
      </w:r>
      <w:r w:rsidRPr="0050498A">
        <w:t xml:space="preserve"> Hutchison 3 Austria GmbH ::: 1210 Wien ::: </w:t>
      </w:r>
      <w:fldSimple w:instr=" MERGEFIELD Land_E ">
        <w:r w:rsidRPr="0050498A">
          <w:rPr>
            <w:noProof/>
          </w:rPr>
          <w:t>Österreich</w:t>
        </w:r>
      </w:fldSimple>
    </w:p>
    <w:p w14:paraId="0244C02D" w14:textId="77777777" w:rsidR="008E691E" w:rsidRPr="0050498A" w:rsidRDefault="008E691E" w:rsidP="008E691E">
      <w:pPr>
        <w:ind w:left="567" w:right="567"/>
      </w:pPr>
      <w:r w:rsidRPr="0050498A">
        <w:rPr>
          <w:b/>
          <w:sz w:val="18"/>
          <w:szCs w:val="18"/>
        </w:rPr>
        <w:t>Agentur, Designer, Atelier</w:t>
      </w:r>
      <w:r w:rsidRPr="0050498A">
        <w:t xml:space="preserve"> Hutchison 3 Austria GmbH ::: 1210 Wien ::: </w:t>
      </w:r>
      <w:fldSimple w:instr=" MERGEFIELD Land_E ">
        <w:r w:rsidRPr="0050498A">
          <w:rPr>
            <w:noProof/>
          </w:rPr>
          <w:t>Österreich</w:t>
        </w:r>
      </w:fldSimple>
    </w:p>
    <w:p w14:paraId="228D37F8" w14:textId="77777777" w:rsidR="008E691E" w:rsidRPr="0050498A" w:rsidRDefault="008E691E" w:rsidP="008E691E">
      <w:pPr>
        <w:ind w:left="567" w:right="567"/>
        <w:rPr>
          <w:noProof/>
        </w:rPr>
      </w:pPr>
      <w:r w:rsidRPr="0050498A">
        <w:rPr>
          <w:b/>
          <w:sz w:val="18"/>
          <w:szCs w:val="18"/>
        </w:rPr>
        <w:t>Produzent</w:t>
      </w:r>
      <w:r w:rsidRPr="0050498A">
        <w:t xml:space="preserve"> Bösmüller Printmanagement GmbH &amp; Co KG ::: 2000 Stockerau ::: </w:t>
      </w:r>
      <w:fldSimple w:instr=" MERGEFIELD Land_E ">
        <w:r w:rsidRPr="0050498A">
          <w:rPr>
            <w:noProof/>
          </w:rPr>
          <w:t>Österreich</w:t>
        </w:r>
      </w:fldSimple>
    </w:p>
    <w:p w14:paraId="22FA0F90" w14:textId="2A8BE149" w:rsidR="00317FE6" w:rsidRDefault="00317FE6">
      <w:pPr>
        <w:rPr>
          <w:color w:val="000000" w:themeColor="text1"/>
        </w:rPr>
      </w:pPr>
      <w:r>
        <w:rPr>
          <w:color w:val="000000" w:themeColor="text1"/>
        </w:rPr>
        <w:br w:type="page"/>
      </w:r>
    </w:p>
    <w:p w14:paraId="6E33BB29" w14:textId="77777777" w:rsidR="00C06DB1" w:rsidRPr="00683EE9" w:rsidRDefault="00C06DB1" w:rsidP="008E691E">
      <w:pPr>
        <w:ind w:left="567" w:right="709"/>
        <w:rPr>
          <w:b/>
          <w:bCs/>
          <w:color w:val="000000" w:themeColor="text1"/>
          <w:sz w:val="24"/>
          <w:szCs w:val="24"/>
        </w:rPr>
      </w:pPr>
      <w:r w:rsidRPr="00683EE9">
        <w:rPr>
          <w:b/>
          <w:bCs/>
          <w:color w:val="000000" w:themeColor="text1"/>
          <w:sz w:val="24"/>
          <w:szCs w:val="24"/>
        </w:rPr>
        <w:lastRenderedPageBreak/>
        <w:t>Cross Media Projekte</w:t>
      </w:r>
    </w:p>
    <w:p w14:paraId="43CF5663" w14:textId="77777777" w:rsidR="008E691E" w:rsidRPr="0050498A" w:rsidRDefault="008E691E" w:rsidP="008E691E">
      <w:pPr>
        <w:ind w:left="567" w:right="567"/>
        <w:rPr>
          <w:rFonts w:ascii="Calibri" w:eastAsia="Times New Roman" w:hAnsi="Calibri" w:cs="Calibri"/>
          <w:b/>
          <w:bCs/>
          <w:color w:val="000000"/>
          <w:lang w:eastAsia="de-AT"/>
        </w:rPr>
      </w:pPr>
      <w:r w:rsidRPr="00317FE6">
        <w:rPr>
          <w:rFonts w:ascii="Calibri" w:eastAsia="Times New Roman" w:hAnsi="Calibri" w:cs="Calibri"/>
          <w:b/>
          <w:bCs/>
          <w:color w:val="000000"/>
          <w:lang w:eastAsia="de-AT"/>
        </w:rPr>
        <w:t>Die Toten vom Stadtwanderweg 11 (SOKO Unvergessen Fall 3)</w:t>
      </w:r>
    </w:p>
    <w:p w14:paraId="0431FD2B" w14:textId="77777777" w:rsidR="008E691E" w:rsidRPr="0050498A" w:rsidRDefault="008E691E" w:rsidP="008E691E">
      <w:pPr>
        <w:ind w:left="567" w:right="567"/>
      </w:pPr>
      <w:r w:rsidRPr="0050498A">
        <w:rPr>
          <w:b/>
          <w:sz w:val="18"/>
          <w:szCs w:val="18"/>
        </w:rPr>
        <w:t>Einreicher</w:t>
      </w:r>
      <w:r w:rsidRPr="0050498A">
        <w:t xml:space="preserve"> Stories by Xenia e.U. ::: 1100 Wien ::: </w:t>
      </w:r>
      <w:fldSimple w:instr=" MERGEFIELD Land_E ">
        <w:r w:rsidRPr="0050498A">
          <w:rPr>
            <w:noProof/>
          </w:rPr>
          <w:t>Österreich</w:t>
        </w:r>
      </w:fldSimple>
    </w:p>
    <w:p w14:paraId="0CCA0F00" w14:textId="77777777" w:rsidR="008E691E" w:rsidRPr="0050498A" w:rsidRDefault="008E691E" w:rsidP="008E691E">
      <w:pPr>
        <w:ind w:left="567" w:right="567"/>
      </w:pPr>
      <w:r w:rsidRPr="0050498A">
        <w:rPr>
          <w:b/>
          <w:sz w:val="18"/>
          <w:szCs w:val="18"/>
        </w:rPr>
        <w:t>Auftraggeber</w:t>
      </w:r>
      <w:r w:rsidRPr="0050498A">
        <w:t xml:space="preserve"> Stories by Xenia e.U. ::: 1100 Wien ::: </w:t>
      </w:r>
      <w:fldSimple w:instr=" MERGEFIELD Land_E ">
        <w:r w:rsidRPr="0050498A">
          <w:rPr>
            <w:noProof/>
          </w:rPr>
          <w:t>Österreich</w:t>
        </w:r>
      </w:fldSimple>
    </w:p>
    <w:p w14:paraId="3EAE2534" w14:textId="77777777" w:rsidR="008E691E" w:rsidRPr="0050498A" w:rsidRDefault="008E691E" w:rsidP="008E691E">
      <w:pPr>
        <w:ind w:left="567" w:right="567"/>
        <w:rPr>
          <w:noProof/>
        </w:rPr>
      </w:pPr>
      <w:r w:rsidRPr="0050498A">
        <w:rPr>
          <w:b/>
          <w:sz w:val="18"/>
          <w:szCs w:val="18"/>
        </w:rPr>
        <w:t>Agentur, Designer, Atelier</w:t>
      </w:r>
      <w:r w:rsidRPr="0050498A">
        <w:t xml:space="preserve"> Ce Marina Studio ::: 08012 Barcelona ::: Spanien</w:t>
      </w:r>
    </w:p>
    <w:p w14:paraId="3BF30BF0" w14:textId="070E7FBA" w:rsidR="00683EE9" w:rsidRDefault="008E691E" w:rsidP="008E691E">
      <w:pPr>
        <w:ind w:left="567" w:right="567"/>
        <w:rPr>
          <w:noProof/>
        </w:rPr>
      </w:pPr>
      <w:r w:rsidRPr="0050498A">
        <w:rPr>
          <w:b/>
          <w:sz w:val="18"/>
          <w:szCs w:val="18"/>
        </w:rPr>
        <w:t>Produzent</w:t>
      </w:r>
      <w:r w:rsidRPr="0050498A">
        <w:t xml:space="preserve"> Simsa GmbH ::: 1100 Wien ::: </w:t>
      </w:r>
      <w:fldSimple w:instr=" MERGEFIELD Land_E ">
        <w:r w:rsidRPr="0050498A">
          <w:rPr>
            <w:noProof/>
          </w:rPr>
          <w:t>Österreich</w:t>
        </w:r>
      </w:fldSimple>
    </w:p>
    <w:p w14:paraId="7B24FA29" w14:textId="77777777" w:rsidR="008E691E" w:rsidRDefault="008E691E" w:rsidP="008E691E">
      <w:pPr>
        <w:ind w:left="567" w:right="567"/>
        <w:rPr>
          <w:color w:val="000000" w:themeColor="text1"/>
        </w:rPr>
      </w:pPr>
    </w:p>
    <w:p w14:paraId="761DCF20" w14:textId="77777777" w:rsidR="00C06DB1" w:rsidRPr="00683EE9" w:rsidRDefault="00C06DB1" w:rsidP="008E691E">
      <w:pPr>
        <w:ind w:left="567" w:right="709"/>
        <w:rPr>
          <w:b/>
          <w:bCs/>
          <w:color w:val="000000" w:themeColor="text1"/>
          <w:sz w:val="24"/>
          <w:szCs w:val="24"/>
        </w:rPr>
      </w:pPr>
      <w:r w:rsidRPr="00683EE9">
        <w:rPr>
          <w:b/>
          <w:bCs/>
          <w:color w:val="000000" w:themeColor="text1"/>
          <w:sz w:val="24"/>
          <w:szCs w:val="24"/>
        </w:rPr>
        <w:t>Magazine</w:t>
      </w:r>
    </w:p>
    <w:p w14:paraId="0CA66D50" w14:textId="77777777" w:rsidR="008E691E" w:rsidRPr="008E691E" w:rsidRDefault="008E691E" w:rsidP="008E691E">
      <w:pPr>
        <w:ind w:left="567" w:right="567"/>
        <w:rPr>
          <w:rFonts w:ascii="Calibri" w:eastAsia="Times New Roman" w:hAnsi="Calibri" w:cs="Calibri"/>
          <w:b/>
          <w:bCs/>
          <w:color w:val="000000"/>
          <w:lang w:eastAsia="de-AT"/>
        </w:rPr>
      </w:pPr>
      <w:r w:rsidRPr="00317FE6">
        <w:rPr>
          <w:rFonts w:ascii="Calibri" w:eastAsia="Times New Roman" w:hAnsi="Calibri" w:cs="Calibri"/>
          <w:b/>
          <w:bCs/>
          <w:color w:val="000000"/>
          <w:lang w:eastAsia="de-AT"/>
        </w:rPr>
        <w:t>c/o Vienna Magazine – Animal Issue No. 7</w:t>
      </w:r>
    </w:p>
    <w:p w14:paraId="67BC3B13" w14:textId="77777777" w:rsidR="008E691E" w:rsidRPr="0050498A" w:rsidRDefault="008E691E" w:rsidP="008E691E">
      <w:pPr>
        <w:ind w:left="567" w:right="567"/>
      </w:pPr>
      <w:r w:rsidRPr="0050498A">
        <w:rPr>
          <w:b/>
          <w:sz w:val="18"/>
          <w:szCs w:val="18"/>
        </w:rPr>
        <w:t>Einreicher</w:t>
      </w:r>
      <w:r w:rsidRPr="0050498A">
        <w:t xml:space="preserve"> </w:t>
      </w:r>
      <w:fldSimple w:instr=" MERGEFIELD Firma_E ">
        <w:r w:rsidRPr="0050498A">
          <w:rPr>
            <w:noProof/>
          </w:rPr>
          <w:t>Print Alliance HAV Produktions GmbH</w:t>
        </w:r>
      </w:fldSimple>
      <w:r w:rsidRPr="0050498A">
        <w:t xml:space="preserve"> ::: </w:t>
      </w:r>
      <w:fldSimple w:instr=" MERGEFIELD PLZ_E ">
        <w:r w:rsidRPr="0050498A">
          <w:rPr>
            <w:noProof/>
          </w:rPr>
          <w:t>2540</w:t>
        </w:r>
      </w:fldSimple>
      <w:r w:rsidRPr="0050498A">
        <w:t xml:space="preserve"> </w:t>
      </w:r>
      <w:fldSimple w:instr=" MERGEFIELD Ort_E ">
        <w:r w:rsidRPr="0050498A">
          <w:rPr>
            <w:noProof/>
          </w:rPr>
          <w:t>Bad Vöslau</w:t>
        </w:r>
      </w:fldSimple>
      <w:r w:rsidRPr="0050498A">
        <w:t xml:space="preserve"> ::: </w:t>
      </w:r>
      <w:fldSimple w:instr=" MERGEFIELD Land_E ">
        <w:r w:rsidRPr="0050498A">
          <w:rPr>
            <w:noProof/>
          </w:rPr>
          <w:t>Österreich</w:t>
        </w:r>
      </w:fldSimple>
    </w:p>
    <w:p w14:paraId="3B333DC4" w14:textId="77777777" w:rsidR="008E691E" w:rsidRPr="0050498A" w:rsidRDefault="008E691E" w:rsidP="008E691E">
      <w:pPr>
        <w:ind w:left="567" w:right="567"/>
      </w:pPr>
      <w:r w:rsidRPr="0050498A">
        <w:rPr>
          <w:b/>
          <w:sz w:val="18"/>
          <w:szCs w:val="18"/>
        </w:rPr>
        <w:t>Auftraggeber</w:t>
      </w:r>
      <w:r w:rsidRPr="0050498A">
        <w:t xml:space="preserve"> c/o Vienna Publishing ::: 1100 Wien ::: </w:t>
      </w:r>
      <w:fldSimple w:instr=" MERGEFIELD Land_E ">
        <w:r w:rsidRPr="0050498A">
          <w:rPr>
            <w:noProof/>
          </w:rPr>
          <w:t>Österreich</w:t>
        </w:r>
      </w:fldSimple>
    </w:p>
    <w:p w14:paraId="37D55754" w14:textId="77777777" w:rsidR="008E691E" w:rsidRPr="0050498A" w:rsidRDefault="008E691E" w:rsidP="008E691E">
      <w:pPr>
        <w:ind w:left="567" w:right="567"/>
        <w:rPr>
          <w:noProof/>
        </w:rPr>
      </w:pPr>
      <w:r w:rsidRPr="0050498A">
        <w:rPr>
          <w:b/>
          <w:sz w:val="18"/>
          <w:szCs w:val="18"/>
        </w:rPr>
        <w:t>Agentur, Designer, Atelier</w:t>
      </w:r>
      <w:r w:rsidRPr="0050498A">
        <w:t xml:space="preserve"> seite zwei og ::: 1050 Wien ::: </w:t>
      </w:r>
      <w:fldSimple w:instr=" MERGEFIELD Land_E ">
        <w:r w:rsidRPr="0050498A">
          <w:rPr>
            <w:noProof/>
          </w:rPr>
          <w:t>Österreich</w:t>
        </w:r>
      </w:fldSimple>
    </w:p>
    <w:p w14:paraId="0E84042A" w14:textId="77777777" w:rsidR="008E691E" w:rsidRPr="0050498A" w:rsidRDefault="008E691E" w:rsidP="008E691E">
      <w:pPr>
        <w:ind w:left="567" w:right="567"/>
        <w:rPr>
          <w:noProof/>
        </w:rPr>
      </w:pPr>
      <w:r w:rsidRPr="0050498A">
        <w:rPr>
          <w:b/>
          <w:sz w:val="18"/>
          <w:szCs w:val="18"/>
        </w:rPr>
        <w:t>Produzent</w:t>
      </w:r>
      <w:r w:rsidRPr="0050498A">
        <w:t xml:space="preserve"> </w:t>
      </w:r>
      <w:fldSimple w:instr=" MERGEFIELD Firma_E ">
        <w:r w:rsidRPr="0050498A">
          <w:rPr>
            <w:noProof/>
          </w:rPr>
          <w:t>Print Alliance HAV Produktions GmbH</w:t>
        </w:r>
      </w:fldSimple>
      <w:r w:rsidRPr="0050498A">
        <w:t xml:space="preserve"> ::: </w:t>
      </w:r>
      <w:fldSimple w:instr=" MERGEFIELD PLZ_E ">
        <w:r w:rsidRPr="0050498A">
          <w:rPr>
            <w:noProof/>
          </w:rPr>
          <w:t>2540</w:t>
        </w:r>
      </w:fldSimple>
      <w:r w:rsidRPr="0050498A">
        <w:t xml:space="preserve"> </w:t>
      </w:r>
      <w:fldSimple w:instr=" MERGEFIELD Ort_E ">
        <w:r w:rsidRPr="0050498A">
          <w:rPr>
            <w:noProof/>
          </w:rPr>
          <w:t>Bad Vöslau</w:t>
        </w:r>
      </w:fldSimple>
      <w:r w:rsidRPr="0050498A">
        <w:t xml:space="preserve"> ::: </w:t>
      </w:r>
      <w:fldSimple w:instr=" MERGEFIELD Land_E ">
        <w:r w:rsidRPr="0050498A">
          <w:rPr>
            <w:noProof/>
          </w:rPr>
          <w:t>Österreich</w:t>
        </w:r>
      </w:fldSimple>
    </w:p>
    <w:p w14:paraId="72C5A915" w14:textId="77777777" w:rsidR="00C06DB1" w:rsidRPr="00683EE9" w:rsidRDefault="00C06DB1" w:rsidP="008E691E">
      <w:pPr>
        <w:ind w:left="567" w:right="709"/>
        <w:rPr>
          <w:color w:val="000000" w:themeColor="text1"/>
        </w:rPr>
      </w:pPr>
    </w:p>
    <w:p w14:paraId="23F47E78" w14:textId="77777777" w:rsidR="00C06DB1" w:rsidRPr="00F73162" w:rsidRDefault="00C06DB1" w:rsidP="008E691E">
      <w:pPr>
        <w:ind w:left="567" w:right="709"/>
        <w:rPr>
          <w:b/>
          <w:bCs/>
          <w:color w:val="000000" w:themeColor="text1"/>
          <w:sz w:val="24"/>
          <w:szCs w:val="24"/>
          <w:lang w:val="en-GB"/>
        </w:rPr>
      </w:pPr>
      <w:r w:rsidRPr="00F73162">
        <w:rPr>
          <w:b/>
          <w:bCs/>
          <w:color w:val="000000" w:themeColor="text1"/>
          <w:sz w:val="24"/>
          <w:szCs w:val="24"/>
          <w:lang w:val="en-GB"/>
        </w:rPr>
        <w:t>Printer’s Best</w:t>
      </w:r>
    </w:p>
    <w:p w14:paraId="0A69A07F" w14:textId="77777777" w:rsidR="008E691E" w:rsidRPr="0050498A" w:rsidRDefault="008E691E" w:rsidP="008E691E">
      <w:pPr>
        <w:ind w:left="567" w:right="567"/>
        <w:rPr>
          <w:b/>
          <w:bCs/>
          <w:sz w:val="32"/>
          <w:szCs w:val="32"/>
          <w:lang w:val="en-GB"/>
        </w:rPr>
      </w:pPr>
      <w:r w:rsidRPr="00317FE6">
        <w:rPr>
          <w:b/>
          <w:lang w:val="en-GB"/>
        </w:rPr>
        <w:t>Image Broschüre Schwarzach Packaging „think it, pack it.”</w:t>
      </w:r>
    </w:p>
    <w:p w14:paraId="113EEFFF" w14:textId="77777777" w:rsidR="008E691E" w:rsidRPr="0050498A" w:rsidRDefault="008E691E" w:rsidP="008E691E">
      <w:pPr>
        <w:ind w:left="567" w:right="567"/>
      </w:pPr>
      <w:r w:rsidRPr="0050498A">
        <w:rPr>
          <w:b/>
          <w:sz w:val="18"/>
          <w:szCs w:val="18"/>
        </w:rPr>
        <w:t>Einreicher</w:t>
      </w:r>
      <w:r w:rsidRPr="0050498A">
        <w:t xml:space="preserve"> Schwarzach Packaging GmbH ::: 6858 Schwarzach ::: </w:t>
      </w:r>
      <w:fldSimple w:instr=" MERGEFIELD Land_E ">
        <w:r w:rsidRPr="0050498A">
          <w:rPr>
            <w:noProof/>
          </w:rPr>
          <w:t>Österreich</w:t>
        </w:r>
      </w:fldSimple>
    </w:p>
    <w:p w14:paraId="3689C488" w14:textId="77777777" w:rsidR="008E691E" w:rsidRPr="0050498A" w:rsidRDefault="008E691E" w:rsidP="008E691E">
      <w:pPr>
        <w:ind w:left="567" w:right="567"/>
        <w:rPr>
          <w:noProof/>
        </w:rPr>
      </w:pPr>
      <w:r w:rsidRPr="0050498A">
        <w:rPr>
          <w:b/>
          <w:sz w:val="18"/>
          <w:szCs w:val="18"/>
        </w:rPr>
        <w:t>Auftraggeber</w:t>
      </w:r>
      <w:r w:rsidRPr="0050498A">
        <w:t xml:space="preserve"> Schwarzach Packaging GmbH ::: 6858 Schwarzach ::: </w:t>
      </w:r>
      <w:fldSimple w:instr=" MERGEFIELD Land_E ">
        <w:r w:rsidRPr="0050498A">
          <w:rPr>
            <w:noProof/>
          </w:rPr>
          <w:t>Österreich</w:t>
        </w:r>
      </w:fldSimple>
    </w:p>
    <w:p w14:paraId="5E456667" w14:textId="77777777" w:rsidR="008E691E" w:rsidRPr="0050498A" w:rsidRDefault="008E691E" w:rsidP="008E691E">
      <w:pPr>
        <w:ind w:left="567" w:right="567"/>
      </w:pPr>
      <w:r w:rsidRPr="0050498A">
        <w:rPr>
          <w:b/>
          <w:sz w:val="18"/>
          <w:szCs w:val="18"/>
        </w:rPr>
        <w:t>Agentur, Designer, Atelier</w:t>
      </w:r>
      <w:r w:rsidRPr="0050498A">
        <w:t xml:space="preserve"> Schwarzach Packaging GmbH und Super BFG ::: 6858 Schwarzach ::: </w:t>
      </w:r>
      <w:fldSimple w:instr=" MERGEFIELD Land_E ">
        <w:r w:rsidRPr="0050498A">
          <w:rPr>
            <w:noProof/>
          </w:rPr>
          <w:t>Österreich</w:t>
        </w:r>
      </w:fldSimple>
    </w:p>
    <w:p w14:paraId="277664D2" w14:textId="77777777" w:rsidR="008E691E" w:rsidRPr="0050498A" w:rsidRDefault="008E691E" w:rsidP="008E691E">
      <w:pPr>
        <w:ind w:left="567" w:right="567"/>
        <w:rPr>
          <w:noProof/>
        </w:rPr>
      </w:pPr>
      <w:r w:rsidRPr="0050498A">
        <w:rPr>
          <w:b/>
          <w:sz w:val="18"/>
          <w:szCs w:val="18"/>
        </w:rPr>
        <w:t>Produzent</w:t>
      </w:r>
      <w:r w:rsidRPr="0050498A">
        <w:t xml:space="preserve"> Schwarzach Packaging GmbH ::: 6858 Schwarzach ::: </w:t>
      </w:r>
      <w:fldSimple w:instr=" MERGEFIELD Land_E ">
        <w:r w:rsidRPr="0050498A">
          <w:rPr>
            <w:noProof/>
          </w:rPr>
          <w:t>Österreich</w:t>
        </w:r>
      </w:fldSimple>
    </w:p>
    <w:p w14:paraId="62128F79" w14:textId="052D574C" w:rsidR="00317FE6" w:rsidRDefault="00317FE6">
      <w:pPr>
        <w:rPr>
          <w:noProof/>
          <w:color w:val="000000" w:themeColor="text1"/>
        </w:rPr>
      </w:pPr>
      <w:r>
        <w:rPr>
          <w:noProof/>
          <w:color w:val="000000" w:themeColor="text1"/>
        </w:rPr>
        <w:br w:type="page"/>
      </w:r>
    </w:p>
    <w:p w14:paraId="7D16F815" w14:textId="77777777" w:rsidR="00C06DB1" w:rsidRPr="00683EE9" w:rsidRDefault="00C06DB1" w:rsidP="008E691E">
      <w:pPr>
        <w:ind w:left="567" w:right="709"/>
        <w:rPr>
          <w:b/>
          <w:bCs/>
          <w:color w:val="000000" w:themeColor="text1"/>
          <w:sz w:val="24"/>
          <w:szCs w:val="24"/>
        </w:rPr>
      </w:pPr>
      <w:r w:rsidRPr="00683EE9">
        <w:rPr>
          <w:b/>
          <w:bCs/>
          <w:color w:val="000000" w:themeColor="text1"/>
          <w:sz w:val="24"/>
          <w:szCs w:val="24"/>
        </w:rPr>
        <w:lastRenderedPageBreak/>
        <w:t>Studentenprojekte</w:t>
      </w:r>
    </w:p>
    <w:p w14:paraId="7473B1F3" w14:textId="77777777" w:rsidR="008E691E" w:rsidRPr="0050498A" w:rsidRDefault="008E691E" w:rsidP="008E691E">
      <w:pPr>
        <w:ind w:left="567" w:right="567"/>
        <w:rPr>
          <w:b/>
        </w:rPr>
      </w:pPr>
      <w:r w:rsidRPr="00317FE6">
        <w:rPr>
          <w:b/>
        </w:rPr>
        <w:t>Die Schwarzbrenner</w:t>
      </w:r>
    </w:p>
    <w:p w14:paraId="157EA905" w14:textId="77777777" w:rsidR="008E691E" w:rsidRPr="0050498A" w:rsidRDefault="008E691E" w:rsidP="008E691E">
      <w:pPr>
        <w:ind w:left="567" w:right="567"/>
      </w:pPr>
      <w:r w:rsidRPr="0050498A">
        <w:rPr>
          <w:b/>
          <w:sz w:val="18"/>
          <w:szCs w:val="18"/>
        </w:rPr>
        <w:t xml:space="preserve">Einreicher </w:t>
      </w:r>
      <w:r w:rsidRPr="0050498A">
        <w:rPr>
          <w:noProof/>
        </w:rPr>
        <w:t>Noam Schwarz</w:t>
      </w:r>
      <w:r w:rsidRPr="0050498A">
        <w:t xml:space="preserve"> ::: 1120 Wien ::: </w:t>
      </w:r>
      <w:fldSimple w:instr=" MERGEFIELD Land_E ">
        <w:r w:rsidRPr="0050498A">
          <w:rPr>
            <w:noProof/>
          </w:rPr>
          <w:t>Österreich</w:t>
        </w:r>
      </w:fldSimple>
    </w:p>
    <w:p w14:paraId="3726F477" w14:textId="77777777" w:rsidR="008E691E" w:rsidRPr="0050498A" w:rsidRDefault="008E691E" w:rsidP="008E691E">
      <w:pPr>
        <w:ind w:left="567" w:right="567"/>
        <w:rPr>
          <w:noProof/>
        </w:rPr>
      </w:pPr>
      <w:r w:rsidRPr="0050498A">
        <w:rPr>
          <w:b/>
          <w:sz w:val="18"/>
          <w:szCs w:val="18"/>
        </w:rPr>
        <w:t>Auftraggeber</w:t>
      </w:r>
      <w:r w:rsidRPr="0050498A">
        <w:t xml:space="preserve"> Die Schwarzbrenner ::: 6410 Telfs ::: </w:t>
      </w:r>
      <w:fldSimple w:instr=" MERGEFIELD Land_E ">
        <w:r w:rsidRPr="0050498A">
          <w:rPr>
            <w:noProof/>
          </w:rPr>
          <w:t>Österreich</w:t>
        </w:r>
      </w:fldSimple>
    </w:p>
    <w:p w14:paraId="358AB7A9" w14:textId="03D6F0BC" w:rsidR="00336A00" w:rsidRDefault="008E691E" w:rsidP="00317FE6">
      <w:pPr>
        <w:ind w:left="567" w:right="567"/>
        <w:rPr>
          <w:noProof/>
        </w:rPr>
      </w:pPr>
      <w:r w:rsidRPr="0050498A">
        <w:rPr>
          <w:b/>
          <w:sz w:val="18"/>
          <w:szCs w:val="18"/>
        </w:rPr>
        <w:t>Produzent</w:t>
      </w:r>
      <w:r w:rsidRPr="0050498A">
        <w:rPr>
          <w:noProof/>
        </w:rPr>
        <w:t xml:space="preserve"> </w:t>
      </w:r>
      <w:r w:rsidRPr="0050498A">
        <w:t xml:space="preserve">Höhere Graphische Bundes-Lehr- und Versuchsanstalt ::: 1140 Wien ::: </w:t>
      </w:r>
      <w:fldSimple w:instr=" MERGEFIELD Land_E ">
        <w:r w:rsidRPr="0050498A">
          <w:rPr>
            <w:noProof/>
          </w:rPr>
          <w:t>Österreich</w:t>
        </w:r>
      </w:fldSimple>
    </w:p>
    <w:p w14:paraId="4D82EB6E" w14:textId="77777777" w:rsidR="00317FE6" w:rsidRDefault="00317FE6" w:rsidP="00317FE6">
      <w:pPr>
        <w:ind w:left="567" w:right="567"/>
        <w:rPr>
          <w:color w:val="000000" w:themeColor="text1"/>
        </w:rPr>
      </w:pPr>
    </w:p>
    <w:p w14:paraId="25B48EC3" w14:textId="21C6BBD2" w:rsidR="00C06DB1" w:rsidRPr="00683EE9" w:rsidRDefault="00C06DB1" w:rsidP="008E691E">
      <w:pPr>
        <w:ind w:left="567" w:right="709"/>
        <w:rPr>
          <w:b/>
          <w:bCs/>
          <w:color w:val="000000" w:themeColor="text1"/>
          <w:sz w:val="24"/>
          <w:szCs w:val="24"/>
        </w:rPr>
      </w:pPr>
      <w:r w:rsidRPr="00683EE9">
        <w:rPr>
          <w:b/>
          <w:bCs/>
          <w:color w:val="000000" w:themeColor="text1"/>
          <w:sz w:val="24"/>
          <w:szCs w:val="24"/>
        </w:rPr>
        <w:t>Verpackungen</w:t>
      </w:r>
    </w:p>
    <w:p w14:paraId="30914C48" w14:textId="77777777" w:rsidR="008E691E" w:rsidRPr="0050498A" w:rsidRDefault="008E691E" w:rsidP="008E691E">
      <w:pPr>
        <w:ind w:left="567" w:right="567"/>
        <w:rPr>
          <w:b/>
        </w:rPr>
      </w:pPr>
      <w:bookmarkStart w:id="1" w:name="_Hlk219132268"/>
      <w:r w:rsidRPr="00317FE6">
        <w:rPr>
          <w:b/>
        </w:rPr>
        <w:t>Altmann &amp; Kühne – Verpackung mit Tiefe und Geschichte</w:t>
      </w:r>
    </w:p>
    <w:p w14:paraId="51284012" w14:textId="77777777" w:rsidR="008E691E" w:rsidRPr="0050498A" w:rsidRDefault="008E691E" w:rsidP="008E691E">
      <w:pPr>
        <w:ind w:left="567" w:right="567"/>
      </w:pPr>
      <w:r w:rsidRPr="0050498A">
        <w:rPr>
          <w:b/>
          <w:sz w:val="18"/>
          <w:szCs w:val="18"/>
        </w:rPr>
        <w:t>Einreicher</w:t>
      </w:r>
      <w:r w:rsidRPr="0050498A">
        <w:t xml:space="preserve"> Viennagency GmbH ::: 2351 Wiener Neudorf ::: </w:t>
      </w:r>
      <w:fldSimple w:instr=" MERGEFIELD Land_E ">
        <w:r w:rsidRPr="0050498A">
          <w:rPr>
            <w:noProof/>
          </w:rPr>
          <w:t>Österreich</w:t>
        </w:r>
      </w:fldSimple>
    </w:p>
    <w:p w14:paraId="102ECB2F" w14:textId="77777777" w:rsidR="008E691E" w:rsidRPr="0050498A" w:rsidRDefault="008E691E" w:rsidP="008E691E">
      <w:pPr>
        <w:ind w:left="567" w:right="567"/>
        <w:rPr>
          <w:noProof/>
        </w:rPr>
      </w:pPr>
      <w:r w:rsidRPr="0050498A">
        <w:rPr>
          <w:b/>
          <w:sz w:val="18"/>
          <w:szCs w:val="18"/>
        </w:rPr>
        <w:t>Auftraggeber</w:t>
      </w:r>
      <w:r w:rsidRPr="0050498A">
        <w:t xml:space="preserve"> Altmann &amp; Kühnen OG ::: 1010 Wien ::: </w:t>
      </w:r>
      <w:fldSimple w:instr=" MERGEFIELD Land_E ">
        <w:r w:rsidRPr="0050498A">
          <w:rPr>
            <w:noProof/>
          </w:rPr>
          <w:t>Österreich</w:t>
        </w:r>
      </w:fldSimple>
    </w:p>
    <w:p w14:paraId="6E3578FA" w14:textId="77777777" w:rsidR="008E691E" w:rsidRPr="0050498A" w:rsidRDefault="008E691E" w:rsidP="008E691E">
      <w:pPr>
        <w:ind w:left="567" w:right="567"/>
      </w:pPr>
      <w:r w:rsidRPr="0050498A">
        <w:rPr>
          <w:b/>
          <w:sz w:val="18"/>
          <w:szCs w:val="18"/>
        </w:rPr>
        <w:t xml:space="preserve">Agentur, Designer, Atelier </w:t>
      </w:r>
      <w:r w:rsidRPr="0050498A">
        <w:t xml:space="preserve">Viennagency GmbH ::: 2351 Wiener Neudorf ::: </w:t>
      </w:r>
      <w:fldSimple w:instr=" MERGEFIELD Land_E ">
        <w:r w:rsidRPr="0050498A">
          <w:rPr>
            <w:noProof/>
          </w:rPr>
          <w:t>Österreich</w:t>
        </w:r>
      </w:fldSimple>
    </w:p>
    <w:p w14:paraId="146F03C9" w14:textId="77777777" w:rsidR="008E691E" w:rsidRPr="0050498A" w:rsidRDefault="008E691E" w:rsidP="008E691E">
      <w:pPr>
        <w:ind w:left="567" w:right="567"/>
        <w:rPr>
          <w:noProof/>
        </w:rPr>
      </w:pPr>
      <w:r w:rsidRPr="0050498A">
        <w:rPr>
          <w:b/>
          <w:sz w:val="18"/>
          <w:szCs w:val="18"/>
        </w:rPr>
        <w:t>Produzent</w:t>
      </w:r>
      <w:r w:rsidRPr="0050498A">
        <w:t xml:space="preserve"> Harland Print &amp; Packaging E.U ::: 3104 St. Pölten-Harland ::: </w:t>
      </w:r>
      <w:fldSimple w:instr=" MERGEFIELD Land_E ">
        <w:r w:rsidRPr="0050498A">
          <w:rPr>
            <w:noProof/>
          </w:rPr>
          <w:t>Österreich</w:t>
        </w:r>
      </w:fldSimple>
    </w:p>
    <w:bookmarkEnd w:id="1"/>
    <w:p w14:paraId="65AD0800" w14:textId="77777777" w:rsidR="008E691E" w:rsidRDefault="008E691E" w:rsidP="008E691E">
      <w:pPr>
        <w:ind w:left="567" w:right="709"/>
        <w:rPr>
          <w:b/>
          <w:bCs/>
          <w:color w:val="000000" w:themeColor="text1"/>
          <w:sz w:val="24"/>
          <w:szCs w:val="24"/>
        </w:rPr>
      </w:pPr>
    </w:p>
    <w:p w14:paraId="6A4F7C48" w14:textId="31716143" w:rsidR="00C06DB1" w:rsidRPr="00683EE9" w:rsidRDefault="00C06DB1" w:rsidP="008E691E">
      <w:pPr>
        <w:ind w:left="567" w:right="709"/>
        <w:rPr>
          <w:b/>
          <w:bCs/>
          <w:color w:val="000000" w:themeColor="text1"/>
          <w:sz w:val="24"/>
          <w:szCs w:val="24"/>
        </w:rPr>
      </w:pPr>
      <w:r w:rsidRPr="00683EE9">
        <w:rPr>
          <w:b/>
          <w:bCs/>
          <w:color w:val="000000" w:themeColor="text1"/>
          <w:sz w:val="24"/>
          <w:szCs w:val="24"/>
        </w:rPr>
        <w:t>Etiketten</w:t>
      </w:r>
    </w:p>
    <w:p w14:paraId="0ECE2205" w14:textId="77777777" w:rsidR="008E691E" w:rsidRPr="0050498A" w:rsidRDefault="008E691E" w:rsidP="008E691E">
      <w:pPr>
        <w:ind w:left="567" w:right="567"/>
        <w:rPr>
          <w:b/>
        </w:rPr>
      </w:pPr>
      <w:bookmarkStart w:id="2" w:name="_Hlk219132482"/>
      <w:r w:rsidRPr="00317FE6">
        <w:rPr>
          <w:b/>
        </w:rPr>
        <w:t>HELIUM</w:t>
      </w:r>
    </w:p>
    <w:p w14:paraId="14FBD649" w14:textId="77777777" w:rsidR="008E691E" w:rsidRPr="0050498A" w:rsidRDefault="008E691E" w:rsidP="008E691E">
      <w:pPr>
        <w:ind w:left="567" w:right="567"/>
      </w:pPr>
      <w:r w:rsidRPr="0050498A">
        <w:rPr>
          <w:b/>
          <w:sz w:val="18"/>
          <w:szCs w:val="18"/>
        </w:rPr>
        <w:t>Einreicher</w:t>
      </w:r>
      <w:r w:rsidRPr="0050498A">
        <w:t xml:space="preserve"> Carini GmbH ::: 6890 Lustenau ::: </w:t>
      </w:r>
      <w:fldSimple w:instr=" MERGEFIELD Land_E ">
        <w:r w:rsidRPr="0050498A">
          <w:rPr>
            <w:noProof/>
          </w:rPr>
          <w:t>Österreich</w:t>
        </w:r>
      </w:fldSimple>
    </w:p>
    <w:p w14:paraId="1C587867" w14:textId="77777777" w:rsidR="008E691E" w:rsidRPr="0050498A" w:rsidRDefault="008E691E" w:rsidP="008E691E">
      <w:pPr>
        <w:ind w:left="567" w:right="567"/>
        <w:rPr>
          <w:noProof/>
        </w:rPr>
      </w:pPr>
      <w:r w:rsidRPr="0050498A">
        <w:rPr>
          <w:b/>
          <w:sz w:val="18"/>
          <w:szCs w:val="18"/>
        </w:rPr>
        <w:t>Auftraggeber</w:t>
      </w:r>
      <w:r w:rsidRPr="0050498A">
        <w:t xml:space="preserve"> Carini GmbH ::: 6890 Lustenau ::: </w:t>
      </w:r>
      <w:fldSimple w:instr=" MERGEFIELD Land_E ">
        <w:r w:rsidRPr="0050498A">
          <w:rPr>
            <w:noProof/>
          </w:rPr>
          <w:t>Österreich</w:t>
        </w:r>
      </w:fldSimple>
    </w:p>
    <w:p w14:paraId="090FBEA5" w14:textId="77777777" w:rsidR="008E691E" w:rsidRPr="0050498A" w:rsidRDefault="008E691E" w:rsidP="008E691E">
      <w:pPr>
        <w:ind w:left="567" w:right="567"/>
      </w:pPr>
      <w:r w:rsidRPr="0050498A">
        <w:rPr>
          <w:b/>
          <w:sz w:val="18"/>
          <w:szCs w:val="18"/>
        </w:rPr>
        <w:t xml:space="preserve">Agentur, Designer, Atelier </w:t>
      </w:r>
      <w:r w:rsidRPr="0050498A">
        <w:t>Pinselaffe ::: 6840 Götzis ::: Österreich</w:t>
      </w:r>
    </w:p>
    <w:p w14:paraId="3C116E66" w14:textId="77777777" w:rsidR="008E691E" w:rsidRPr="0050498A" w:rsidRDefault="008E691E" w:rsidP="008E691E">
      <w:pPr>
        <w:ind w:left="567" w:right="567"/>
      </w:pPr>
      <w:r w:rsidRPr="0050498A">
        <w:rPr>
          <w:b/>
          <w:sz w:val="18"/>
          <w:szCs w:val="18"/>
        </w:rPr>
        <w:t>Produzent</w:t>
      </w:r>
      <w:r w:rsidRPr="0050498A">
        <w:t xml:space="preserve"> Carini GmbH ::: 6890 Lustenau ::: </w:t>
      </w:r>
      <w:fldSimple w:instr=" MERGEFIELD Land_E ">
        <w:r w:rsidRPr="0050498A">
          <w:rPr>
            <w:noProof/>
          </w:rPr>
          <w:t>Österreich</w:t>
        </w:r>
      </w:fldSimple>
      <w:r w:rsidRPr="0050498A">
        <w:rPr>
          <w:noProof/>
        </w:rPr>
        <w:t xml:space="preserve"> </w:t>
      </w:r>
    </w:p>
    <w:bookmarkEnd w:id="2"/>
    <w:p w14:paraId="023C49AB" w14:textId="4BAC977E" w:rsidR="00683EE9" w:rsidRDefault="00683EE9" w:rsidP="008E691E">
      <w:pPr>
        <w:ind w:left="567" w:right="709"/>
        <w:rPr>
          <w:b/>
          <w:color w:val="000000" w:themeColor="text1"/>
        </w:rPr>
      </w:pPr>
      <w:r>
        <w:rPr>
          <w:b/>
          <w:color w:val="000000" w:themeColor="text1"/>
        </w:rPr>
        <w:br w:type="page"/>
      </w:r>
    </w:p>
    <w:p w14:paraId="24086001" w14:textId="0D78C6AD" w:rsidR="00C06DB1" w:rsidRPr="00683EE9" w:rsidRDefault="00C06DB1" w:rsidP="008E691E">
      <w:pPr>
        <w:ind w:left="567" w:right="709"/>
        <w:rPr>
          <w:b/>
          <w:bCs/>
          <w:color w:val="000000" w:themeColor="text1"/>
          <w:sz w:val="24"/>
          <w:szCs w:val="24"/>
        </w:rPr>
      </w:pPr>
      <w:r w:rsidRPr="00683EE9">
        <w:rPr>
          <w:b/>
          <w:bCs/>
          <w:color w:val="000000" w:themeColor="text1"/>
          <w:sz w:val="24"/>
          <w:szCs w:val="24"/>
        </w:rPr>
        <w:lastRenderedPageBreak/>
        <w:t>Wellpappeprojekte</w:t>
      </w:r>
      <w:r w:rsidR="008E691E">
        <w:rPr>
          <w:b/>
          <w:bCs/>
          <w:color w:val="000000" w:themeColor="text1"/>
          <w:sz w:val="24"/>
          <w:szCs w:val="24"/>
        </w:rPr>
        <w:t xml:space="preserve"> &amp; POS</w:t>
      </w:r>
    </w:p>
    <w:p w14:paraId="590A87B7" w14:textId="77777777" w:rsidR="008E691E" w:rsidRPr="0050498A" w:rsidRDefault="008E691E" w:rsidP="008E691E">
      <w:pPr>
        <w:ind w:left="567" w:right="567"/>
        <w:rPr>
          <w:b/>
        </w:rPr>
      </w:pPr>
      <w:bookmarkStart w:id="3" w:name="_Hlk219132828"/>
      <w:r w:rsidRPr="00317FE6">
        <w:rPr>
          <w:b/>
        </w:rPr>
        <w:t>Santa Maria Foodtruck</w:t>
      </w:r>
    </w:p>
    <w:p w14:paraId="0405694D" w14:textId="77777777" w:rsidR="008E691E" w:rsidRPr="0050498A" w:rsidRDefault="008E691E" w:rsidP="008E691E">
      <w:pPr>
        <w:ind w:left="567" w:right="567"/>
      </w:pPr>
      <w:r w:rsidRPr="0050498A">
        <w:rPr>
          <w:b/>
          <w:sz w:val="18"/>
          <w:szCs w:val="18"/>
        </w:rPr>
        <w:t>Einreicher</w:t>
      </w:r>
      <w:r w:rsidRPr="0050498A">
        <w:t xml:space="preserve"> </w:t>
      </w:r>
      <w:r w:rsidRPr="0050498A">
        <w:rPr>
          <w:rFonts w:ascii="Calibri" w:eastAsia="Times New Roman" w:hAnsi="Calibri" w:cs="Calibri"/>
          <w:lang w:eastAsia="de-AT"/>
        </w:rPr>
        <w:t xml:space="preserve">Margarethner VerpackungsgesmbH </w:t>
      </w:r>
      <w:r w:rsidRPr="0050498A">
        <w:t xml:space="preserve">::: 2433 Margarethen am Moos ::: </w:t>
      </w:r>
      <w:fldSimple w:instr=" MERGEFIELD Land_E ">
        <w:r w:rsidRPr="0050498A">
          <w:rPr>
            <w:noProof/>
          </w:rPr>
          <w:t>Österreich</w:t>
        </w:r>
      </w:fldSimple>
    </w:p>
    <w:p w14:paraId="5EA55F13" w14:textId="77777777" w:rsidR="008E691E" w:rsidRPr="0050498A" w:rsidRDefault="008E691E" w:rsidP="008E691E">
      <w:pPr>
        <w:ind w:left="567" w:right="567"/>
        <w:rPr>
          <w:noProof/>
        </w:rPr>
      </w:pPr>
      <w:r w:rsidRPr="0050498A">
        <w:rPr>
          <w:b/>
          <w:sz w:val="18"/>
          <w:szCs w:val="18"/>
        </w:rPr>
        <w:t>Auftraggeber</w:t>
      </w:r>
      <w:r w:rsidRPr="0050498A">
        <w:t xml:space="preserve"> Asian Sourcing Link – Coca Cola ::: 70191 Stuttgart ::: Deutschland</w:t>
      </w:r>
    </w:p>
    <w:p w14:paraId="093D4D46" w14:textId="77777777" w:rsidR="008E691E" w:rsidRPr="0050498A" w:rsidRDefault="008E691E" w:rsidP="008E691E">
      <w:pPr>
        <w:ind w:left="567" w:right="567"/>
        <w:rPr>
          <w:b/>
          <w:sz w:val="18"/>
          <w:szCs w:val="18"/>
        </w:rPr>
      </w:pPr>
      <w:r w:rsidRPr="0050498A">
        <w:rPr>
          <w:b/>
          <w:sz w:val="18"/>
          <w:szCs w:val="18"/>
        </w:rPr>
        <w:t xml:space="preserve">Agentur, Designer, Atelier </w:t>
      </w:r>
      <w:r w:rsidRPr="0050498A">
        <w:t>Plutonika ::: 1070 Wien ::: Österreich</w:t>
      </w:r>
    </w:p>
    <w:p w14:paraId="0FCA2317" w14:textId="77777777" w:rsidR="008E691E" w:rsidRDefault="008E691E" w:rsidP="008E691E">
      <w:pPr>
        <w:ind w:left="567" w:right="567"/>
        <w:rPr>
          <w:noProof/>
        </w:rPr>
      </w:pPr>
      <w:r w:rsidRPr="0050498A">
        <w:rPr>
          <w:b/>
          <w:sz w:val="18"/>
          <w:szCs w:val="18"/>
        </w:rPr>
        <w:t>Produzent</w:t>
      </w:r>
      <w:r w:rsidRPr="0050498A">
        <w:t xml:space="preserve"> </w:t>
      </w:r>
      <w:r w:rsidRPr="0050498A">
        <w:rPr>
          <w:rFonts w:ascii="Calibri" w:eastAsia="Times New Roman" w:hAnsi="Calibri" w:cs="Calibri"/>
          <w:lang w:eastAsia="de-AT"/>
        </w:rPr>
        <w:t xml:space="preserve">Margarethner VerpackungsgesmbH </w:t>
      </w:r>
      <w:r w:rsidRPr="0050498A">
        <w:t xml:space="preserve">::: 2433 Margarethen am Moos ::: </w:t>
      </w:r>
      <w:fldSimple w:instr=" MERGEFIELD Land_E ">
        <w:r w:rsidRPr="0050498A">
          <w:rPr>
            <w:noProof/>
          </w:rPr>
          <w:t>Österreich</w:t>
        </w:r>
      </w:fldSimple>
    </w:p>
    <w:p w14:paraId="42F73897" w14:textId="77777777" w:rsidR="008E691E" w:rsidRDefault="008E691E" w:rsidP="008E691E">
      <w:pPr>
        <w:ind w:left="567" w:right="567"/>
        <w:rPr>
          <w:noProof/>
        </w:rPr>
      </w:pPr>
    </w:p>
    <w:p w14:paraId="6DEDCD90" w14:textId="5DDFE2B9" w:rsidR="008E691E" w:rsidRPr="00683EE9" w:rsidRDefault="008E691E" w:rsidP="008E691E">
      <w:pPr>
        <w:ind w:left="567" w:right="709"/>
        <w:rPr>
          <w:b/>
          <w:bCs/>
          <w:color w:val="000000" w:themeColor="text1"/>
          <w:sz w:val="24"/>
          <w:szCs w:val="24"/>
        </w:rPr>
      </w:pPr>
      <w:r>
        <w:rPr>
          <w:b/>
          <w:bCs/>
          <w:color w:val="000000" w:themeColor="text1"/>
          <w:sz w:val="24"/>
          <w:szCs w:val="24"/>
        </w:rPr>
        <w:t>Flexodruckprojekte</w:t>
      </w:r>
    </w:p>
    <w:p w14:paraId="767F4B8A" w14:textId="77777777" w:rsidR="008E691E" w:rsidRPr="0050498A" w:rsidRDefault="008E691E" w:rsidP="008E691E">
      <w:pPr>
        <w:ind w:left="567" w:right="567"/>
        <w:rPr>
          <w:b/>
        </w:rPr>
      </w:pPr>
      <w:bookmarkStart w:id="4" w:name="_Hlk219133160"/>
      <w:r w:rsidRPr="00317FE6">
        <w:rPr>
          <w:b/>
        </w:rPr>
        <w:t>Nittnaus Thermochrome Etikett</w:t>
      </w:r>
    </w:p>
    <w:p w14:paraId="0C81D211" w14:textId="77777777" w:rsidR="008E691E" w:rsidRPr="0050498A" w:rsidRDefault="008E691E" w:rsidP="008E691E">
      <w:pPr>
        <w:ind w:left="567" w:right="567"/>
      </w:pPr>
      <w:r w:rsidRPr="0050498A">
        <w:rPr>
          <w:b/>
          <w:sz w:val="18"/>
          <w:szCs w:val="18"/>
        </w:rPr>
        <w:t>Einreicher</w:t>
      </w:r>
      <w:r w:rsidRPr="0050498A">
        <w:t xml:space="preserve"> Marzek Etiketten+Packaging GmbH ::: 2514 Traiskirchen ::: </w:t>
      </w:r>
      <w:fldSimple w:instr=" MERGEFIELD Land_E ">
        <w:r w:rsidRPr="0050498A">
          <w:rPr>
            <w:noProof/>
          </w:rPr>
          <w:t>Österreich</w:t>
        </w:r>
      </w:fldSimple>
    </w:p>
    <w:p w14:paraId="6B647D10" w14:textId="77777777" w:rsidR="008E691E" w:rsidRPr="0050498A" w:rsidRDefault="008E691E" w:rsidP="008E691E">
      <w:pPr>
        <w:ind w:left="567" w:right="567"/>
        <w:rPr>
          <w:noProof/>
        </w:rPr>
      </w:pPr>
      <w:r w:rsidRPr="0050498A">
        <w:rPr>
          <w:b/>
          <w:sz w:val="18"/>
          <w:szCs w:val="18"/>
        </w:rPr>
        <w:t>Auftraggeber</w:t>
      </w:r>
      <w:r w:rsidRPr="0050498A">
        <w:t xml:space="preserve"> Weingut Gebrüder Nittnaus ::: 7122 Gols ::: </w:t>
      </w:r>
      <w:fldSimple w:instr=" MERGEFIELD Land_E ">
        <w:r w:rsidRPr="0050498A">
          <w:rPr>
            <w:noProof/>
          </w:rPr>
          <w:t>Österreich</w:t>
        </w:r>
      </w:fldSimple>
    </w:p>
    <w:p w14:paraId="091EB312" w14:textId="77777777" w:rsidR="008E691E" w:rsidRPr="0050498A" w:rsidRDefault="008E691E" w:rsidP="008E691E">
      <w:pPr>
        <w:ind w:left="567" w:right="567"/>
        <w:rPr>
          <w:noProof/>
        </w:rPr>
      </w:pPr>
      <w:r w:rsidRPr="0050498A">
        <w:rPr>
          <w:b/>
          <w:sz w:val="18"/>
          <w:szCs w:val="18"/>
        </w:rPr>
        <w:t xml:space="preserve">Agentur, Designer, Atelier </w:t>
      </w:r>
      <w:r w:rsidRPr="0050498A">
        <w:t xml:space="preserve">Marzek Etiketten+Packaging GmbH ::: 2514 Traiskirchen ::: </w:t>
      </w:r>
      <w:fldSimple w:instr=" MERGEFIELD Land_E ">
        <w:r w:rsidRPr="0050498A">
          <w:rPr>
            <w:noProof/>
          </w:rPr>
          <w:t>Österreich</w:t>
        </w:r>
      </w:fldSimple>
    </w:p>
    <w:p w14:paraId="79C86E83" w14:textId="77777777" w:rsidR="008E691E" w:rsidRPr="0050498A" w:rsidRDefault="008E691E" w:rsidP="008E691E">
      <w:pPr>
        <w:ind w:left="567" w:right="567"/>
        <w:rPr>
          <w:noProof/>
        </w:rPr>
      </w:pPr>
      <w:r w:rsidRPr="0050498A">
        <w:rPr>
          <w:b/>
          <w:sz w:val="18"/>
          <w:szCs w:val="18"/>
        </w:rPr>
        <w:t>Produzent</w:t>
      </w:r>
      <w:r w:rsidRPr="0050498A">
        <w:t xml:space="preserve"> Marzek Etiketten+Packaging GmbH ::: 2514 Traiskirchen ::: </w:t>
      </w:r>
      <w:fldSimple w:instr=" MERGEFIELD Land_E ">
        <w:r w:rsidRPr="0050498A">
          <w:rPr>
            <w:noProof/>
          </w:rPr>
          <w:t>Österreich</w:t>
        </w:r>
      </w:fldSimple>
    </w:p>
    <w:bookmarkEnd w:id="3"/>
    <w:bookmarkEnd w:id="4"/>
    <w:p w14:paraId="2936DBDB" w14:textId="328EA8F6" w:rsidR="00683EE9" w:rsidRDefault="00683EE9" w:rsidP="008E691E">
      <w:pPr>
        <w:ind w:left="567" w:right="709"/>
        <w:rPr>
          <w:b/>
          <w:bCs/>
          <w:color w:val="000000" w:themeColor="text1"/>
          <w:sz w:val="32"/>
          <w:szCs w:val="32"/>
        </w:rPr>
      </w:pPr>
    </w:p>
    <w:p w14:paraId="389D33CE" w14:textId="77777777" w:rsidR="00C06DB1" w:rsidRPr="00683EE9" w:rsidRDefault="00C06DB1" w:rsidP="008E691E">
      <w:pPr>
        <w:ind w:left="567" w:right="709"/>
        <w:rPr>
          <w:b/>
          <w:bCs/>
          <w:color w:val="000000" w:themeColor="text1"/>
          <w:sz w:val="24"/>
          <w:szCs w:val="24"/>
        </w:rPr>
      </w:pPr>
      <w:r w:rsidRPr="00683EE9">
        <w:rPr>
          <w:b/>
          <w:bCs/>
          <w:color w:val="000000" w:themeColor="text1"/>
          <w:sz w:val="24"/>
          <w:szCs w:val="24"/>
        </w:rPr>
        <w:t xml:space="preserve">Sensorische Projekte </w:t>
      </w:r>
    </w:p>
    <w:p w14:paraId="5C990DA7" w14:textId="77777777" w:rsidR="008E691E" w:rsidRPr="0050498A" w:rsidRDefault="008E691E" w:rsidP="008E691E">
      <w:pPr>
        <w:ind w:left="567" w:right="567"/>
        <w:rPr>
          <w:b/>
        </w:rPr>
      </w:pPr>
      <w:bookmarkStart w:id="5" w:name="_Hlk219133381"/>
      <w:r>
        <w:rPr>
          <w:b/>
        </w:rPr>
        <w:t>Business Level – Auf dem nächsten Level für Ihren Erfolg</w:t>
      </w:r>
    </w:p>
    <w:p w14:paraId="76ADADE2" w14:textId="77777777" w:rsidR="008E691E" w:rsidRPr="0050498A" w:rsidRDefault="008E691E" w:rsidP="008E691E">
      <w:pPr>
        <w:ind w:left="567" w:right="567"/>
      </w:pPr>
      <w:r w:rsidRPr="0050498A">
        <w:rPr>
          <w:b/>
          <w:sz w:val="18"/>
          <w:szCs w:val="18"/>
        </w:rPr>
        <w:t>Einreicher</w:t>
      </w:r>
      <w:r w:rsidRPr="0050498A">
        <w:t xml:space="preserve"> </w:t>
      </w:r>
      <w:fldSimple w:instr=" MERGEFIELD Firma_E ">
        <w:r w:rsidRPr="0050498A">
          <w:rPr>
            <w:noProof/>
          </w:rPr>
          <w:t xml:space="preserve">Offset 5020 Druckerei und Verlag Gesellschaft m.b.H </w:t>
        </w:r>
      </w:fldSimple>
      <w:r w:rsidRPr="0050498A">
        <w:t xml:space="preserve">::: 5071 Wals-Siezenheim ::: </w:t>
      </w:r>
      <w:fldSimple w:instr=" MERGEFIELD Land_E ">
        <w:r w:rsidRPr="0050498A">
          <w:rPr>
            <w:noProof/>
          </w:rPr>
          <w:t>Österreich</w:t>
        </w:r>
      </w:fldSimple>
    </w:p>
    <w:p w14:paraId="7FF4BEB8" w14:textId="77777777" w:rsidR="008E691E" w:rsidRPr="0050498A" w:rsidRDefault="008E691E" w:rsidP="008E691E">
      <w:pPr>
        <w:ind w:left="567" w:right="567"/>
        <w:rPr>
          <w:noProof/>
        </w:rPr>
      </w:pPr>
      <w:r w:rsidRPr="0050498A">
        <w:rPr>
          <w:b/>
          <w:sz w:val="18"/>
          <w:szCs w:val="18"/>
        </w:rPr>
        <w:t>Auftraggeber</w:t>
      </w:r>
      <w:r w:rsidRPr="0050498A">
        <w:t xml:space="preserve"> </w:t>
      </w:r>
      <w:r>
        <w:t>Remax Traunsee</w:t>
      </w:r>
      <w:r w:rsidRPr="0050498A">
        <w:t xml:space="preserve"> ::: </w:t>
      </w:r>
      <w:r>
        <w:t>4813 Altmünster</w:t>
      </w:r>
      <w:r w:rsidRPr="0050498A">
        <w:t xml:space="preserve"> ::: </w:t>
      </w:r>
      <w:fldSimple w:instr=" MERGEFIELD Land_E ">
        <w:r w:rsidRPr="0050498A">
          <w:rPr>
            <w:noProof/>
          </w:rPr>
          <w:t>Österreich</w:t>
        </w:r>
      </w:fldSimple>
    </w:p>
    <w:p w14:paraId="6B45905A" w14:textId="77777777" w:rsidR="008E691E" w:rsidRPr="0050498A" w:rsidRDefault="008E691E" w:rsidP="008E691E">
      <w:pPr>
        <w:ind w:left="567" w:right="567"/>
      </w:pPr>
      <w:r w:rsidRPr="0050498A">
        <w:rPr>
          <w:b/>
          <w:sz w:val="18"/>
          <w:szCs w:val="18"/>
        </w:rPr>
        <w:t>Agentur, Designer, Atelier</w:t>
      </w:r>
      <w:r w:rsidRPr="0050498A">
        <w:t xml:space="preserve"> </w:t>
      </w:r>
      <w:r>
        <w:t xml:space="preserve">dreizueins Werbeagentur GmbH </w:t>
      </w:r>
      <w:r w:rsidRPr="0050498A">
        <w:t xml:space="preserve">::: </w:t>
      </w:r>
      <w:r>
        <w:t>4840 Vöcklabruck</w:t>
      </w:r>
      <w:r w:rsidRPr="0050498A">
        <w:t xml:space="preserve"> ::: </w:t>
      </w:r>
      <w:fldSimple w:instr=" MERGEFIELD Land_E ">
        <w:r w:rsidRPr="0050498A">
          <w:rPr>
            <w:noProof/>
          </w:rPr>
          <w:t>Österreich</w:t>
        </w:r>
      </w:fldSimple>
    </w:p>
    <w:p w14:paraId="66BFC21B" w14:textId="77777777" w:rsidR="008E691E" w:rsidRPr="0050498A" w:rsidRDefault="008E691E" w:rsidP="008E691E">
      <w:pPr>
        <w:ind w:left="567" w:right="567"/>
      </w:pPr>
      <w:r w:rsidRPr="0050498A">
        <w:rPr>
          <w:b/>
          <w:sz w:val="18"/>
          <w:szCs w:val="18"/>
        </w:rPr>
        <w:t>Produzent</w:t>
      </w:r>
      <w:r w:rsidRPr="0050498A">
        <w:t xml:space="preserve"> </w:t>
      </w:r>
      <w:fldSimple w:instr=" MERGEFIELD Firma_E ">
        <w:r w:rsidRPr="0050498A">
          <w:rPr>
            <w:noProof/>
          </w:rPr>
          <w:t xml:space="preserve">Offset 5020 Druckerei und Verlag Gesellschaft m.b.H </w:t>
        </w:r>
      </w:fldSimple>
      <w:r w:rsidRPr="0050498A">
        <w:t xml:space="preserve">::: 5071 Wals-Siezenheim ::: </w:t>
      </w:r>
      <w:fldSimple w:instr=" MERGEFIELD Land_E ">
        <w:r w:rsidRPr="0050498A">
          <w:rPr>
            <w:noProof/>
          </w:rPr>
          <w:t>Österreich</w:t>
        </w:r>
      </w:fldSimple>
    </w:p>
    <w:bookmarkEnd w:id="5"/>
    <w:p w14:paraId="715A0236" w14:textId="25F4C294" w:rsidR="00317FE6" w:rsidRDefault="00317FE6">
      <w:pPr>
        <w:rPr>
          <w:color w:val="000000" w:themeColor="text1"/>
        </w:rPr>
      </w:pPr>
      <w:r>
        <w:rPr>
          <w:color w:val="000000" w:themeColor="text1"/>
        </w:rPr>
        <w:br w:type="page"/>
      </w:r>
    </w:p>
    <w:p w14:paraId="0B869669" w14:textId="77777777" w:rsidR="00C06DB1" w:rsidRPr="00683EE9" w:rsidRDefault="00C06DB1" w:rsidP="008E691E">
      <w:pPr>
        <w:ind w:left="567" w:right="709"/>
        <w:rPr>
          <w:b/>
          <w:bCs/>
          <w:color w:val="000000" w:themeColor="text1"/>
          <w:sz w:val="24"/>
          <w:szCs w:val="24"/>
        </w:rPr>
      </w:pPr>
      <w:r w:rsidRPr="00683EE9">
        <w:rPr>
          <w:b/>
          <w:bCs/>
          <w:color w:val="000000" w:themeColor="text1"/>
          <w:sz w:val="24"/>
          <w:szCs w:val="24"/>
        </w:rPr>
        <w:lastRenderedPageBreak/>
        <w:t>Freestyle</w:t>
      </w:r>
    </w:p>
    <w:p w14:paraId="7DD72590" w14:textId="77777777" w:rsidR="008E691E" w:rsidRPr="0050498A" w:rsidRDefault="008E691E" w:rsidP="008E691E">
      <w:pPr>
        <w:ind w:left="567" w:right="567"/>
        <w:rPr>
          <w:b/>
        </w:rPr>
      </w:pPr>
      <w:bookmarkStart w:id="6" w:name="_Hlk219133610"/>
      <w:r w:rsidRPr="00317FE6">
        <w:rPr>
          <w:b/>
        </w:rPr>
        <w:t>Hardcover Bedeutsames Schaffen - Englisch</w:t>
      </w:r>
    </w:p>
    <w:p w14:paraId="41C8FEC5" w14:textId="77777777" w:rsidR="008E691E" w:rsidRPr="0050498A" w:rsidRDefault="008E691E" w:rsidP="008E691E">
      <w:pPr>
        <w:ind w:left="567" w:right="567"/>
      </w:pPr>
      <w:r w:rsidRPr="0050498A">
        <w:rPr>
          <w:b/>
          <w:sz w:val="18"/>
          <w:szCs w:val="18"/>
        </w:rPr>
        <w:t xml:space="preserve">Einreicher </w:t>
      </w:r>
      <w:r w:rsidRPr="0050498A">
        <w:rPr>
          <w:bCs/>
        </w:rPr>
        <w:t xml:space="preserve">Print Alliance HAV Produktions GmbH </w:t>
      </w:r>
      <w:r w:rsidRPr="0050498A">
        <w:t>::: 2540 Bad Vöslau ::: Österreich</w:t>
      </w:r>
    </w:p>
    <w:p w14:paraId="56E2B657" w14:textId="77777777" w:rsidR="008E691E" w:rsidRPr="0050498A" w:rsidRDefault="008E691E" w:rsidP="008E691E">
      <w:pPr>
        <w:ind w:left="567" w:right="567"/>
      </w:pPr>
      <w:r w:rsidRPr="0050498A">
        <w:rPr>
          <w:b/>
          <w:sz w:val="18"/>
          <w:szCs w:val="18"/>
        </w:rPr>
        <w:t>Auftraggeber</w:t>
      </w:r>
      <w:r w:rsidRPr="0050498A">
        <w:t xml:space="preserve"> </w:t>
      </w:r>
      <w:r w:rsidRPr="0050498A">
        <w:rPr>
          <w:bCs/>
        </w:rPr>
        <w:t xml:space="preserve">Parterre </w:t>
      </w:r>
      <w:r w:rsidRPr="0050498A">
        <w:t>::: 1020 Wien ::: Österreich</w:t>
      </w:r>
    </w:p>
    <w:p w14:paraId="5279FB3A" w14:textId="77777777" w:rsidR="008E691E" w:rsidRPr="0050498A" w:rsidRDefault="008E691E" w:rsidP="008E691E">
      <w:pPr>
        <w:ind w:left="567" w:right="567"/>
      </w:pPr>
      <w:r w:rsidRPr="0050498A">
        <w:rPr>
          <w:b/>
          <w:sz w:val="18"/>
          <w:szCs w:val="18"/>
        </w:rPr>
        <w:t xml:space="preserve">Agentur, Designer, Atelier </w:t>
      </w:r>
      <w:r w:rsidRPr="0050498A">
        <w:rPr>
          <w:bCs/>
        </w:rPr>
        <w:t xml:space="preserve">Parterre </w:t>
      </w:r>
      <w:r w:rsidRPr="0050498A">
        <w:t>::: 1020 Wien ::: Österreich</w:t>
      </w:r>
    </w:p>
    <w:p w14:paraId="2CA7AED2" w14:textId="77777777" w:rsidR="008E691E" w:rsidRPr="0050498A" w:rsidRDefault="008E691E" w:rsidP="008E691E">
      <w:pPr>
        <w:ind w:left="567" w:right="567"/>
      </w:pPr>
      <w:r w:rsidRPr="0050498A">
        <w:rPr>
          <w:b/>
          <w:sz w:val="18"/>
          <w:szCs w:val="18"/>
        </w:rPr>
        <w:t>Produzent</w:t>
      </w:r>
      <w:r w:rsidRPr="0050498A">
        <w:t xml:space="preserve"> </w:t>
      </w:r>
      <w:r w:rsidRPr="0050498A">
        <w:rPr>
          <w:bCs/>
        </w:rPr>
        <w:t xml:space="preserve">Print Alliance HAV Produktions GmbH </w:t>
      </w:r>
      <w:r w:rsidRPr="0050498A">
        <w:t>::: 2540 Bad Vöslau ::: Österreich</w:t>
      </w:r>
    </w:p>
    <w:bookmarkEnd w:id="6"/>
    <w:p w14:paraId="1F799287" w14:textId="15F71260" w:rsidR="00642F80" w:rsidRDefault="00642F80" w:rsidP="008E691E">
      <w:pPr>
        <w:ind w:left="567" w:right="709"/>
        <w:rPr>
          <w:b/>
          <w:color w:val="000000" w:themeColor="text1"/>
          <w:sz w:val="18"/>
          <w:szCs w:val="18"/>
        </w:rPr>
      </w:pPr>
      <w:r>
        <w:rPr>
          <w:b/>
          <w:color w:val="000000" w:themeColor="text1"/>
          <w:sz w:val="18"/>
          <w:szCs w:val="18"/>
        </w:rPr>
        <w:br w:type="page"/>
      </w:r>
    </w:p>
    <w:p w14:paraId="49A1BEDB" w14:textId="77777777" w:rsidR="00642F80" w:rsidRDefault="00642F80" w:rsidP="008E691E">
      <w:pPr>
        <w:spacing w:line="240" w:lineRule="auto"/>
        <w:ind w:left="567" w:right="709"/>
        <w:contextualSpacing/>
        <w:rPr>
          <w:rFonts w:cstheme="minorHAnsi"/>
          <w:b/>
          <w:sz w:val="24"/>
          <w:szCs w:val="24"/>
        </w:rPr>
      </w:pPr>
      <w:r w:rsidRPr="00E416A7">
        <w:rPr>
          <w:rFonts w:cstheme="minorHAnsi"/>
          <w:b/>
          <w:sz w:val="24"/>
          <w:szCs w:val="24"/>
        </w:rPr>
        <w:lastRenderedPageBreak/>
        <w:t>Bildmaterial</w:t>
      </w:r>
    </w:p>
    <w:p w14:paraId="5D23B152" w14:textId="77777777" w:rsidR="00642F80" w:rsidRPr="00E416A7" w:rsidRDefault="00642F80" w:rsidP="008E691E">
      <w:pPr>
        <w:spacing w:line="240" w:lineRule="auto"/>
        <w:ind w:left="567" w:right="709"/>
        <w:contextualSpacing/>
        <w:rPr>
          <w:rFonts w:cstheme="minorHAnsi"/>
          <w:b/>
          <w:sz w:val="24"/>
          <w:szCs w:val="24"/>
        </w:rPr>
      </w:pPr>
    </w:p>
    <w:p w14:paraId="7B6E536C" w14:textId="12C0B500" w:rsidR="004B7BC3" w:rsidRDefault="004B7BC3" w:rsidP="008E691E">
      <w:pPr>
        <w:spacing w:line="240" w:lineRule="auto"/>
        <w:ind w:left="567" w:right="709"/>
        <w:contextualSpacing/>
        <w:rPr>
          <w:rFonts w:cstheme="minorHAnsi"/>
          <w:b/>
          <w:bCs/>
          <w:sz w:val="24"/>
          <w:szCs w:val="24"/>
        </w:rPr>
      </w:pPr>
      <w:r w:rsidRPr="004B7BC3">
        <w:rPr>
          <w:rFonts w:cstheme="minorHAnsi"/>
          <w:b/>
          <w:bCs/>
          <w:sz w:val="24"/>
          <w:szCs w:val="24"/>
        </w:rPr>
        <w:t>01_260115-007KatharinaSchiffl_0180</w:t>
      </w:r>
    </w:p>
    <w:p w14:paraId="3BA6BA12" w14:textId="19852432" w:rsidR="00642F80" w:rsidRDefault="00595748" w:rsidP="008E691E">
      <w:pPr>
        <w:spacing w:line="240" w:lineRule="auto"/>
        <w:ind w:left="567" w:right="709"/>
        <w:contextualSpacing/>
        <w:rPr>
          <w:rFonts w:cstheme="minorHAnsi"/>
          <w:sz w:val="24"/>
          <w:szCs w:val="24"/>
        </w:rPr>
      </w:pPr>
      <w:r>
        <w:rPr>
          <w:rFonts w:cstheme="minorHAnsi"/>
          <w:sz w:val="24"/>
          <w:szCs w:val="24"/>
        </w:rPr>
        <w:t xml:space="preserve">Zum 23. Mal wurden </w:t>
      </w:r>
      <w:r w:rsidR="00642F80">
        <w:rPr>
          <w:rFonts w:cstheme="minorHAnsi"/>
          <w:sz w:val="24"/>
          <w:szCs w:val="24"/>
        </w:rPr>
        <w:t xml:space="preserve">die begehrten Golden Pixel Statuen vergeben. </w:t>
      </w:r>
      <w:r w:rsidR="00202620">
        <w:rPr>
          <w:rFonts w:cstheme="minorHAnsi"/>
          <w:sz w:val="24"/>
          <w:szCs w:val="24"/>
        </w:rPr>
        <w:t>In diesem</w:t>
      </w:r>
      <w:r w:rsidR="00072B5F">
        <w:rPr>
          <w:rFonts w:cstheme="minorHAnsi"/>
          <w:sz w:val="24"/>
          <w:szCs w:val="24"/>
        </w:rPr>
        <w:t xml:space="preserve"> Jahr</w:t>
      </w:r>
      <w:r w:rsidR="00202620">
        <w:rPr>
          <w:rFonts w:cstheme="minorHAnsi"/>
          <w:sz w:val="24"/>
          <w:szCs w:val="24"/>
        </w:rPr>
        <w:t xml:space="preserve"> gingen </w:t>
      </w:r>
      <w:r>
        <w:rPr>
          <w:rFonts w:cstheme="minorHAnsi"/>
          <w:sz w:val="24"/>
          <w:szCs w:val="24"/>
        </w:rPr>
        <w:t xml:space="preserve">insgesamt </w:t>
      </w:r>
      <w:r w:rsidR="00202620">
        <w:rPr>
          <w:rFonts w:cstheme="minorHAnsi"/>
          <w:sz w:val="24"/>
          <w:szCs w:val="24"/>
        </w:rPr>
        <w:t xml:space="preserve">16 </w:t>
      </w:r>
      <w:r>
        <w:rPr>
          <w:rFonts w:cstheme="minorHAnsi"/>
          <w:sz w:val="24"/>
          <w:szCs w:val="24"/>
        </w:rPr>
        <w:t xml:space="preserve">Auszeichnungen an </w:t>
      </w:r>
      <w:r w:rsidR="00202620">
        <w:rPr>
          <w:rFonts w:cstheme="minorHAnsi"/>
          <w:sz w:val="24"/>
          <w:szCs w:val="24"/>
        </w:rPr>
        <w:t>die österreichischen Print-Champions.</w:t>
      </w:r>
    </w:p>
    <w:p w14:paraId="063D1265" w14:textId="648570FF" w:rsidR="00642F80" w:rsidRDefault="00642F80" w:rsidP="008E691E">
      <w:pPr>
        <w:spacing w:line="240" w:lineRule="auto"/>
        <w:ind w:left="567" w:right="709"/>
        <w:contextualSpacing/>
        <w:rPr>
          <w:rFonts w:cstheme="minorHAnsi"/>
          <w:sz w:val="24"/>
          <w:szCs w:val="24"/>
        </w:rPr>
      </w:pPr>
      <w:r>
        <w:rPr>
          <w:rFonts w:cstheme="minorHAnsi"/>
          <w:sz w:val="24"/>
          <w:szCs w:val="24"/>
        </w:rPr>
        <w:t>© Golden Pixel/</w:t>
      </w:r>
      <w:r w:rsidR="00202620">
        <w:rPr>
          <w:rFonts w:cstheme="minorHAnsi"/>
          <w:sz w:val="24"/>
          <w:szCs w:val="24"/>
        </w:rPr>
        <w:t>Katharina Schiffl</w:t>
      </w:r>
    </w:p>
    <w:p w14:paraId="6FF7559A" w14:textId="77777777" w:rsidR="00642F80" w:rsidRDefault="00642F80" w:rsidP="008E691E">
      <w:pPr>
        <w:spacing w:line="240" w:lineRule="auto"/>
        <w:ind w:left="567" w:right="709"/>
        <w:contextualSpacing/>
        <w:rPr>
          <w:rFonts w:cstheme="minorHAnsi"/>
          <w:sz w:val="24"/>
          <w:szCs w:val="24"/>
        </w:rPr>
      </w:pPr>
    </w:p>
    <w:p w14:paraId="08E1B83A" w14:textId="77777777" w:rsidR="004B7BC3" w:rsidRDefault="004B7BC3" w:rsidP="008E691E">
      <w:pPr>
        <w:spacing w:line="240" w:lineRule="auto"/>
        <w:ind w:left="567" w:right="709"/>
        <w:contextualSpacing/>
        <w:rPr>
          <w:rFonts w:cstheme="minorHAnsi"/>
          <w:b/>
          <w:bCs/>
          <w:sz w:val="24"/>
          <w:szCs w:val="24"/>
        </w:rPr>
      </w:pPr>
      <w:r w:rsidRPr="004B7BC3">
        <w:rPr>
          <w:rFonts w:cstheme="minorHAnsi"/>
          <w:b/>
          <w:bCs/>
          <w:sz w:val="24"/>
          <w:szCs w:val="24"/>
        </w:rPr>
        <w:t>02_260115-093KatharinaSchiffl_0401</w:t>
      </w:r>
    </w:p>
    <w:p w14:paraId="3B5B7B21" w14:textId="08E6F303" w:rsidR="00642F80" w:rsidRDefault="00642F80" w:rsidP="008E691E">
      <w:pPr>
        <w:spacing w:line="240" w:lineRule="auto"/>
        <w:ind w:left="567" w:right="709"/>
        <w:contextualSpacing/>
        <w:rPr>
          <w:rFonts w:cstheme="minorHAnsi"/>
          <w:sz w:val="24"/>
          <w:szCs w:val="24"/>
        </w:rPr>
      </w:pPr>
      <w:r>
        <w:rPr>
          <w:rFonts w:cstheme="minorHAnsi"/>
          <w:sz w:val="24"/>
          <w:szCs w:val="24"/>
        </w:rPr>
        <w:t>PRINT &amp; PUBLISHING Chefredakteur Michael Seidl begrüßte</w:t>
      </w:r>
      <w:r w:rsidR="00202620">
        <w:rPr>
          <w:rFonts w:cstheme="minorHAnsi"/>
          <w:sz w:val="24"/>
          <w:szCs w:val="24"/>
        </w:rPr>
        <w:t xml:space="preserve"> die rund 200 Gäste </w:t>
      </w:r>
      <w:r w:rsidR="00595748">
        <w:rPr>
          <w:rFonts w:cstheme="minorHAnsi"/>
          <w:sz w:val="24"/>
          <w:szCs w:val="24"/>
        </w:rPr>
        <w:t xml:space="preserve">erstmals na der Graphischen </w:t>
      </w:r>
      <w:r w:rsidR="00202620">
        <w:rPr>
          <w:rFonts w:cstheme="minorHAnsi"/>
          <w:sz w:val="24"/>
          <w:szCs w:val="24"/>
        </w:rPr>
        <w:t>in Wien.</w:t>
      </w:r>
    </w:p>
    <w:p w14:paraId="4BEBA2BB" w14:textId="77777777" w:rsidR="00202620" w:rsidRDefault="00202620" w:rsidP="008E691E">
      <w:pPr>
        <w:spacing w:line="240" w:lineRule="auto"/>
        <w:ind w:left="567" w:right="709"/>
        <w:contextualSpacing/>
        <w:rPr>
          <w:rFonts w:cstheme="minorHAnsi"/>
          <w:sz w:val="24"/>
          <w:szCs w:val="24"/>
        </w:rPr>
      </w:pPr>
      <w:r>
        <w:rPr>
          <w:rFonts w:cstheme="minorHAnsi"/>
          <w:sz w:val="24"/>
          <w:szCs w:val="24"/>
        </w:rPr>
        <w:t>© Golden Pixel/Katharina Schiffl</w:t>
      </w:r>
    </w:p>
    <w:p w14:paraId="7B8DC988" w14:textId="77777777" w:rsidR="00642F80" w:rsidRDefault="00642F80" w:rsidP="008E691E">
      <w:pPr>
        <w:spacing w:line="240" w:lineRule="auto"/>
        <w:ind w:left="567" w:right="709"/>
        <w:contextualSpacing/>
        <w:rPr>
          <w:rFonts w:cstheme="minorHAnsi"/>
          <w:sz w:val="24"/>
          <w:szCs w:val="24"/>
        </w:rPr>
      </w:pPr>
    </w:p>
    <w:p w14:paraId="30077013" w14:textId="77777777" w:rsidR="004B7BC3" w:rsidRDefault="004B7BC3" w:rsidP="008E691E">
      <w:pPr>
        <w:spacing w:line="240" w:lineRule="auto"/>
        <w:ind w:left="567" w:right="709"/>
        <w:contextualSpacing/>
        <w:rPr>
          <w:rFonts w:cstheme="minorHAnsi"/>
          <w:b/>
          <w:bCs/>
          <w:sz w:val="24"/>
          <w:szCs w:val="24"/>
        </w:rPr>
      </w:pPr>
      <w:r w:rsidRPr="004B7BC3">
        <w:rPr>
          <w:rFonts w:cstheme="minorHAnsi"/>
          <w:b/>
          <w:bCs/>
          <w:sz w:val="24"/>
          <w:szCs w:val="24"/>
        </w:rPr>
        <w:t>03_260115-102KatharinaSchiffl_0462</w:t>
      </w:r>
    </w:p>
    <w:p w14:paraId="7C6FD839" w14:textId="77777777" w:rsidR="00595748" w:rsidRDefault="00595748" w:rsidP="008E691E">
      <w:pPr>
        <w:spacing w:line="240" w:lineRule="auto"/>
        <w:ind w:left="567" w:right="709"/>
        <w:contextualSpacing/>
        <w:rPr>
          <w:rFonts w:cstheme="minorHAnsi"/>
          <w:color w:val="000000" w:themeColor="text1"/>
          <w:sz w:val="24"/>
          <w:szCs w:val="24"/>
        </w:rPr>
      </w:pPr>
      <w:r>
        <w:rPr>
          <w:rFonts w:cstheme="minorHAnsi"/>
          <w:color w:val="000000" w:themeColor="text1"/>
          <w:sz w:val="24"/>
          <w:szCs w:val="24"/>
        </w:rPr>
        <w:t xml:space="preserve">„Wieder hat die </w:t>
      </w:r>
      <w:r w:rsidRPr="00683EE9">
        <w:rPr>
          <w:rFonts w:cstheme="minorHAnsi"/>
          <w:color w:val="000000" w:themeColor="text1"/>
          <w:sz w:val="24"/>
          <w:szCs w:val="24"/>
        </w:rPr>
        <w:t xml:space="preserve">österreichische Druckindustrie eindrucksvoll gezeigt, was sie kann. Vor allem bei </w:t>
      </w:r>
      <w:r>
        <w:rPr>
          <w:rFonts w:cstheme="minorHAnsi"/>
          <w:color w:val="000000" w:themeColor="text1"/>
          <w:sz w:val="24"/>
          <w:szCs w:val="24"/>
        </w:rPr>
        <w:t xml:space="preserve">Magazinen, Buch &amp; Bildbänden, </w:t>
      </w:r>
      <w:r w:rsidRPr="00683EE9">
        <w:rPr>
          <w:rFonts w:cstheme="minorHAnsi"/>
          <w:color w:val="000000" w:themeColor="text1"/>
          <w:sz w:val="24"/>
          <w:szCs w:val="24"/>
        </w:rPr>
        <w:t>Akzidenzen</w:t>
      </w:r>
      <w:r>
        <w:rPr>
          <w:rFonts w:cstheme="minorHAnsi"/>
          <w:color w:val="000000" w:themeColor="text1"/>
          <w:sz w:val="24"/>
          <w:szCs w:val="24"/>
        </w:rPr>
        <w:t xml:space="preserve">, Etiketten und </w:t>
      </w:r>
      <w:r w:rsidRPr="00683EE9">
        <w:rPr>
          <w:rFonts w:cstheme="minorHAnsi"/>
          <w:color w:val="000000" w:themeColor="text1"/>
          <w:sz w:val="24"/>
          <w:szCs w:val="24"/>
        </w:rPr>
        <w:t xml:space="preserve">Cross Media sahen wir Projekte, die </w:t>
      </w:r>
      <w:r>
        <w:rPr>
          <w:rFonts w:cstheme="minorHAnsi"/>
          <w:color w:val="000000" w:themeColor="text1"/>
          <w:sz w:val="24"/>
          <w:szCs w:val="24"/>
        </w:rPr>
        <w:t xml:space="preserve">im wahrsten Sinne des Wortes </w:t>
      </w:r>
      <w:r w:rsidRPr="00683EE9">
        <w:rPr>
          <w:rFonts w:cstheme="minorHAnsi"/>
          <w:color w:val="000000" w:themeColor="text1"/>
          <w:sz w:val="24"/>
          <w:szCs w:val="24"/>
        </w:rPr>
        <w:t>Print beleben.“</w:t>
      </w:r>
    </w:p>
    <w:p w14:paraId="25003240" w14:textId="548E917A" w:rsidR="00202620" w:rsidRDefault="00202620" w:rsidP="008E691E">
      <w:pPr>
        <w:spacing w:line="240" w:lineRule="auto"/>
        <w:ind w:left="567" w:right="709"/>
        <w:contextualSpacing/>
        <w:rPr>
          <w:rFonts w:cstheme="minorHAnsi"/>
          <w:sz w:val="24"/>
          <w:szCs w:val="24"/>
        </w:rPr>
      </w:pPr>
      <w:r>
        <w:rPr>
          <w:rFonts w:cstheme="minorHAnsi"/>
          <w:sz w:val="24"/>
          <w:szCs w:val="24"/>
        </w:rPr>
        <w:t>© Golden Pixel/Katharina Schiffl</w:t>
      </w:r>
    </w:p>
    <w:p w14:paraId="13039A91" w14:textId="77777777" w:rsidR="00202620" w:rsidRDefault="00202620" w:rsidP="008E691E">
      <w:pPr>
        <w:spacing w:line="240" w:lineRule="auto"/>
        <w:ind w:left="567" w:right="709"/>
        <w:contextualSpacing/>
        <w:rPr>
          <w:rFonts w:cstheme="minorHAnsi"/>
          <w:sz w:val="24"/>
          <w:szCs w:val="24"/>
        </w:rPr>
      </w:pPr>
    </w:p>
    <w:p w14:paraId="064028A2" w14:textId="77777777" w:rsidR="004B7BC3" w:rsidRDefault="004B7BC3" w:rsidP="008E691E">
      <w:pPr>
        <w:spacing w:line="240" w:lineRule="auto"/>
        <w:ind w:left="567" w:right="709"/>
        <w:contextualSpacing/>
        <w:rPr>
          <w:rFonts w:cstheme="minorHAnsi"/>
          <w:b/>
          <w:bCs/>
          <w:sz w:val="24"/>
          <w:szCs w:val="24"/>
        </w:rPr>
      </w:pPr>
      <w:r w:rsidRPr="004B7BC3">
        <w:rPr>
          <w:rFonts w:cstheme="minorHAnsi"/>
          <w:b/>
          <w:bCs/>
          <w:sz w:val="24"/>
          <w:szCs w:val="24"/>
        </w:rPr>
        <w:t>04_260115-001KatharinaSchiffl_1042</w:t>
      </w:r>
    </w:p>
    <w:p w14:paraId="79218EF0" w14:textId="52412783" w:rsidR="00202620" w:rsidRDefault="00642F80" w:rsidP="008E691E">
      <w:pPr>
        <w:spacing w:line="240" w:lineRule="auto"/>
        <w:ind w:left="567" w:right="709"/>
        <w:contextualSpacing/>
        <w:rPr>
          <w:rFonts w:cstheme="minorHAnsi"/>
          <w:sz w:val="24"/>
          <w:szCs w:val="24"/>
        </w:rPr>
      </w:pPr>
      <w:r>
        <w:rPr>
          <w:rFonts w:cstheme="minorHAnsi"/>
          <w:sz w:val="24"/>
          <w:szCs w:val="24"/>
        </w:rPr>
        <w:t xml:space="preserve">Der Gutenberg Award ging in diesem Jahr an </w:t>
      </w:r>
      <w:r w:rsidR="00595748">
        <w:rPr>
          <w:rFonts w:cstheme="minorHAnsi"/>
          <w:sz w:val="24"/>
          <w:szCs w:val="24"/>
        </w:rPr>
        <w:t>Ferdinand Rüesch von der Gallus AG für seine Verdienst um Entwicklungen in der Etiketten- und Verpackungsindustrie.</w:t>
      </w:r>
    </w:p>
    <w:p w14:paraId="10992B4A" w14:textId="77777777" w:rsidR="00202620" w:rsidRDefault="00202620" w:rsidP="008E691E">
      <w:pPr>
        <w:spacing w:line="240" w:lineRule="auto"/>
        <w:ind w:left="567" w:right="709"/>
        <w:contextualSpacing/>
        <w:rPr>
          <w:rFonts w:cstheme="minorHAnsi"/>
          <w:sz w:val="24"/>
          <w:szCs w:val="24"/>
        </w:rPr>
      </w:pPr>
      <w:r>
        <w:rPr>
          <w:rFonts w:cstheme="minorHAnsi"/>
          <w:sz w:val="24"/>
          <w:szCs w:val="24"/>
        </w:rPr>
        <w:t>© Golden Pixel/Katharina Schiffl</w:t>
      </w:r>
    </w:p>
    <w:p w14:paraId="7C4C62EC" w14:textId="77777777" w:rsidR="00642F80" w:rsidRDefault="00642F80" w:rsidP="008E691E">
      <w:pPr>
        <w:spacing w:line="240" w:lineRule="auto"/>
        <w:ind w:left="567" w:right="709"/>
        <w:contextualSpacing/>
        <w:rPr>
          <w:rFonts w:cstheme="minorHAnsi"/>
          <w:sz w:val="24"/>
          <w:szCs w:val="24"/>
        </w:rPr>
      </w:pPr>
    </w:p>
    <w:p w14:paraId="1FFF9854" w14:textId="77777777" w:rsidR="004B7BC3" w:rsidRDefault="004B7BC3" w:rsidP="008E691E">
      <w:pPr>
        <w:spacing w:line="240" w:lineRule="auto"/>
        <w:ind w:left="567" w:right="709"/>
        <w:contextualSpacing/>
        <w:rPr>
          <w:rFonts w:cstheme="minorHAnsi"/>
          <w:b/>
          <w:bCs/>
          <w:sz w:val="24"/>
          <w:szCs w:val="24"/>
        </w:rPr>
      </w:pPr>
      <w:r w:rsidRPr="004B7BC3">
        <w:rPr>
          <w:rFonts w:cstheme="minorHAnsi"/>
          <w:b/>
          <w:bCs/>
          <w:sz w:val="24"/>
          <w:szCs w:val="24"/>
        </w:rPr>
        <w:t>05_260115-182KatharinaSchiffl_0956</w:t>
      </w:r>
    </w:p>
    <w:p w14:paraId="1F739BE7" w14:textId="60DEA2E6" w:rsidR="00202620" w:rsidRDefault="00202620" w:rsidP="008E691E">
      <w:pPr>
        <w:spacing w:line="240" w:lineRule="auto"/>
        <w:ind w:left="567" w:right="709"/>
        <w:contextualSpacing/>
        <w:rPr>
          <w:rFonts w:cstheme="minorHAnsi"/>
          <w:sz w:val="24"/>
          <w:szCs w:val="24"/>
        </w:rPr>
      </w:pPr>
      <w:r>
        <w:rPr>
          <w:rFonts w:cstheme="minorHAnsi"/>
          <w:sz w:val="24"/>
          <w:szCs w:val="24"/>
        </w:rPr>
        <w:t xml:space="preserve">Die Golden Pixel Trophy ging in diesem Jahr wieder nach Vorarlberg an Schwarzach Packaging für das Projekt </w:t>
      </w:r>
      <w:r w:rsidR="00595748" w:rsidRPr="00F73162">
        <w:rPr>
          <w:rFonts w:cstheme="minorHAnsi"/>
          <w:color w:val="000000" w:themeColor="text1"/>
          <w:sz w:val="24"/>
          <w:szCs w:val="24"/>
        </w:rPr>
        <w:t>„Image Broschüre Schwarzach Packaging „</w:t>
      </w:r>
      <w:proofErr w:type="spellStart"/>
      <w:r w:rsidR="00595748" w:rsidRPr="00F73162">
        <w:rPr>
          <w:rFonts w:cstheme="minorHAnsi"/>
          <w:color w:val="000000" w:themeColor="text1"/>
          <w:sz w:val="24"/>
          <w:szCs w:val="24"/>
        </w:rPr>
        <w:t>think</w:t>
      </w:r>
      <w:proofErr w:type="spellEnd"/>
      <w:r w:rsidR="00595748" w:rsidRPr="00F73162">
        <w:rPr>
          <w:rFonts w:cstheme="minorHAnsi"/>
          <w:color w:val="000000" w:themeColor="text1"/>
          <w:sz w:val="24"/>
          <w:szCs w:val="24"/>
        </w:rPr>
        <w:t xml:space="preserve"> </w:t>
      </w:r>
      <w:proofErr w:type="spellStart"/>
      <w:r w:rsidR="00595748" w:rsidRPr="00F73162">
        <w:rPr>
          <w:rFonts w:cstheme="minorHAnsi"/>
          <w:color w:val="000000" w:themeColor="text1"/>
          <w:sz w:val="24"/>
          <w:szCs w:val="24"/>
        </w:rPr>
        <w:t>it</w:t>
      </w:r>
      <w:proofErr w:type="spellEnd"/>
      <w:r w:rsidR="00595748" w:rsidRPr="00F73162">
        <w:rPr>
          <w:rFonts w:cstheme="minorHAnsi"/>
          <w:color w:val="000000" w:themeColor="text1"/>
          <w:sz w:val="24"/>
          <w:szCs w:val="24"/>
        </w:rPr>
        <w:t>, pack it.”</w:t>
      </w:r>
    </w:p>
    <w:p w14:paraId="691D7A5C" w14:textId="77777777" w:rsidR="00202620" w:rsidRDefault="00202620" w:rsidP="008E691E">
      <w:pPr>
        <w:spacing w:line="240" w:lineRule="auto"/>
        <w:ind w:left="567" w:right="709"/>
        <w:contextualSpacing/>
        <w:rPr>
          <w:rFonts w:cstheme="minorHAnsi"/>
          <w:sz w:val="24"/>
          <w:szCs w:val="24"/>
        </w:rPr>
      </w:pPr>
      <w:r>
        <w:rPr>
          <w:rFonts w:cstheme="minorHAnsi"/>
          <w:sz w:val="24"/>
          <w:szCs w:val="24"/>
        </w:rPr>
        <w:t>© Golden Pixel/Katharina Schiffl</w:t>
      </w:r>
    </w:p>
    <w:p w14:paraId="69370D97" w14:textId="77777777" w:rsidR="00642F80" w:rsidRDefault="00642F80" w:rsidP="008E691E">
      <w:pPr>
        <w:spacing w:line="240" w:lineRule="auto"/>
        <w:ind w:left="567" w:right="709"/>
        <w:contextualSpacing/>
        <w:rPr>
          <w:rFonts w:cstheme="minorHAnsi"/>
          <w:sz w:val="24"/>
          <w:szCs w:val="24"/>
        </w:rPr>
      </w:pPr>
    </w:p>
    <w:p w14:paraId="3B3FB207" w14:textId="77777777" w:rsidR="004B7BC3" w:rsidRDefault="004B7BC3" w:rsidP="008E691E">
      <w:pPr>
        <w:spacing w:line="240" w:lineRule="auto"/>
        <w:ind w:left="567" w:right="709"/>
        <w:contextualSpacing/>
        <w:rPr>
          <w:rFonts w:cstheme="minorHAnsi"/>
          <w:b/>
          <w:bCs/>
          <w:sz w:val="24"/>
          <w:szCs w:val="24"/>
        </w:rPr>
      </w:pPr>
      <w:r w:rsidRPr="004B7BC3">
        <w:rPr>
          <w:rFonts w:cstheme="minorHAnsi"/>
          <w:b/>
          <w:bCs/>
          <w:sz w:val="24"/>
          <w:szCs w:val="24"/>
        </w:rPr>
        <w:t>06_260115-002KatharinaSchiffl_1009</w:t>
      </w:r>
    </w:p>
    <w:p w14:paraId="3199A713" w14:textId="5BEEC9A6" w:rsidR="00642F80" w:rsidRDefault="00595748" w:rsidP="008E691E">
      <w:pPr>
        <w:spacing w:line="240" w:lineRule="auto"/>
        <w:ind w:left="567" w:right="709"/>
        <w:contextualSpacing/>
        <w:rPr>
          <w:rFonts w:cstheme="minorHAnsi"/>
          <w:sz w:val="24"/>
          <w:szCs w:val="24"/>
        </w:rPr>
      </w:pPr>
      <w:r>
        <w:rPr>
          <w:rFonts w:cstheme="minorHAnsi"/>
          <w:sz w:val="24"/>
          <w:szCs w:val="24"/>
        </w:rPr>
        <w:t xml:space="preserve">Feierlaune an der Graphischen: </w:t>
      </w:r>
      <w:r w:rsidR="00202620">
        <w:rPr>
          <w:rFonts w:cstheme="minorHAnsi"/>
          <w:sz w:val="24"/>
          <w:szCs w:val="24"/>
        </w:rPr>
        <w:t xml:space="preserve">Hier die </w:t>
      </w:r>
      <w:r w:rsidR="00642F80">
        <w:rPr>
          <w:rFonts w:cstheme="minorHAnsi"/>
          <w:sz w:val="24"/>
          <w:szCs w:val="24"/>
        </w:rPr>
        <w:t>glücklichen Sieger des 2</w:t>
      </w:r>
      <w:r>
        <w:rPr>
          <w:rFonts w:cstheme="minorHAnsi"/>
          <w:sz w:val="24"/>
          <w:szCs w:val="24"/>
        </w:rPr>
        <w:t>3</w:t>
      </w:r>
      <w:r w:rsidR="00642F80">
        <w:rPr>
          <w:rFonts w:cstheme="minorHAnsi"/>
          <w:sz w:val="24"/>
          <w:szCs w:val="24"/>
        </w:rPr>
        <w:t>. Golden Pixel Award.</w:t>
      </w:r>
    </w:p>
    <w:p w14:paraId="5055FFFE" w14:textId="77777777" w:rsidR="008A3767" w:rsidRDefault="008A3767" w:rsidP="008E691E">
      <w:pPr>
        <w:spacing w:line="240" w:lineRule="auto"/>
        <w:ind w:left="567" w:right="709"/>
        <w:contextualSpacing/>
        <w:rPr>
          <w:rFonts w:cstheme="minorHAnsi"/>
          <w:sz w:val="24"/>
          <w:szCs w:val="24"/>
        </w:rPr>
      </w:pPr>
      <w:r>
        <w:rPr>
          <w:rFonts w:cstheme="minorHAnsi"/>
          <w:sz w:val="24"/>
          <w:szCs w:val="24"/>
        </w:rPr>
        <w:t>© Golden Pixel/Katharina Schiffl</w:t>
      </w:r>
    </w:p>
    <w:p w14:paraId="3E5DAB29" w14:textId="77777777" w:rsidR="00642F80" w:rsidRDefault="00642F80" w:rsidP="008E691E">
      <w:pPr>
        <w:spacing w:line="240" w:lineRule="auto"/>
        <w:ind w:left="567" w:right="709"/>
        <w:contextualSpacing/>
        <w:rPr>
          <w:rFonts w:cstheme="minorHAnsi"/>
          <w:sz w:val="24"/>
          <w:szCs w:val="24"/>
        </w:rPr>
      </w:pPr>
    </w:p>
    <w:p w14:paraId="086945A7" w14:textId="0E4AA026" w:rsidR="008A3767" w:rsidRDefault="008A3767" w:rsidP="008E691E">
      <w:pPr>
        <w:ind w:left="567"/>
        <w:rPr>
          <w:color w:val="000000" w:themeColor="text1"/>
        </w:rPr>
      </w:pPr>
      <w:r>
        <w:rPr>
          <w:color w:val="000000" w:themeColor="text1"/>
        </w:rPr>
        <w:br w:type="page"/>
      </w:r>
    </w:p>
    <w:p w14:paraId="0474D877" w14:textId="77777777" w:rsidR="00642F80" w:rsidRPr="00465664" w:rsidRDefault="00642F80" w:rsidP="008E691E">
      <w:pPr>
        <w:ind w:left="567" w:right="709"/>
        <w:rPr>
          <w:rFonts w:ascii="Calibri" w:hAnsi="Calibri"/>
          <w:b/>
          <w:sz w:val="28"/>
          <w:szCs w:val="28"/>
        </w:rPr>
      </w:pPr>
      <w:r>
        <w:rPr>
          <w:rFonts w:ascii="Calibri" w:hAnsi="Calibri"/>
          <w:b/>
          <w:sz w:val="28"/>
          <w:szCs w:val="28"/>
        </w:rPr>
        <w:lastRenderedPageBreak/>
        <w:t>Rückfragehinweis</w:t>
      </w:r>
    </w:p>
    <w:p w14:paraId="11A10D99" w14:textId="77777777" w:rsidR="00642F80" w:rsidRPr="00642F80" w:rsidRDefault="00642F80" w:rsidP="008E691E">
      <w:pPr>
        <w:ind w:left="567" w:right="709"/>
        <w:rPr>
          <w:rFonts w:ascii="Calibri" w:hAnsi="Calibri"/>
          <w:sz w:val="24"/>
          <w:szCs w:val="24"/>
        </w:rPr>
      </w:pPr>
      <w:r w:rsidRPr="00642F80">
        <w:rPr>
          <w:rFonts w:ascii="Calibri" w:hAnsi="Calibri"/>
          <w:sz w:val="24"/>
          <w:szCs w:val="24"/>
        </w:rPr>
        <w:t>Golden Pixel Organisationsbüro</w:t>
      </w:r>
    </w:p>
    <w:p w14:paraId="6A935B2E" w14:textId="77777777" w:rsidR="00642F80" w:rsidRPr="00642F80" w:rsidRDefault="00642F80" w:rsidP="008E691E">
      <w:pPr>
        <w:ind w:left="567" w:right="709"/>
        <w:rPr>
          <w:rFonts w:ascii="Calibri" w:hAnsi="Calibri"/>
          <w:sz w:val="24"/>
          <w:szCs w:val="24"/>
        </w:rPr>
      </w:pPr>
      <w:r w:rsidRPr="00642F80">
        <w:rPr>
          <w:rFonts w:ascii="Calibri" w:hAnsi="Calibri"/>
          <w:sz w:val="24"/>
          <w:szCs w:val="24"/>
        </w:rPr>
        <w:t>EMGroup GmbH</w:t>
      </w:r>
    </w:p>
    <w:p w14:paraId="321DE12F" w14:textId="77777777" w:rsidR="00642F80" w:rsidRPr="00642F80" w:rsidRDefault="00642F80" w:rsidP="008E691E">
      <w:pPr>
        <w:ind w:left="567" w:right="709"/>
        <w:rPr>
          <w:rFonts w:ascii="Calibri" w:hAnsi="Calibri"/>
          <w:sz w:val="24"/>
          <w:szCs w:val="24"/>
        </w:rPr>
      </w:pPr>
      <w:r w:rsidRPr="00642F80">
        <w:rPr>
          <w:rFonts w:ascii="Calibri" w:hAnsi="Calibri"/>
          <w:sz w:val="24"/>
          <w:szCs w:val="24"/>
        </w:rPr>
        <w:t>Meytensgasse 27 | 2. Stock, 1130 Wien</w:t>
      </w:r>
    </w:p>
    <w:p w14:paraId="3F548A03" w14:textId="77777777" w:rsidR="00642F80" w:rsidRPr="00642F80" w:rsidRDefault="00642F80" w:rsidP="008E691E">
      <w:pPr>
        <w:ind w:left="567" w:right="709"/>
        <w:rPr>
          <w:rFonts w:ascii="Calibri" w:hAnsi="Calibri"/>
          <w:sz w:val="24"/>
          <w:szCs w:val="24"/>
        </w:rPr>
      </w:pPr>
      <w:r w:rsidRPr="00642F80">
        <w:rPr>
          <w:rFonts w:ascii="Calibri" w:hAnsi="Calibri"/>
          <w:sz w:val="24"/>
          <w:szCs w:val="24"/>
        </w:rPr>
        <w:t>T: +43 1 983 06 40</w:t>
      </w:r>
    </w:p>
    <w:p w14:paraId="293F68F0" w14:textId="77777777" w:rsidR="00642F80" w:rsidRPr="00C405F9" w:rsidRDefault="00642F80" w:rsidP="008E691E">
      <w:pPr>
        <w:ind w:left="567" w:right="709"/>
        <w:rPr>
          <w:rFonts w:ascii="Calibri" w:hAnsi="Calibri"/>
          <w:sz w:val="24"/>
          <w:szCs w:val="24"/>
        </w:rPr>
      </w:pPr>
      <w:r w:rsidRPr="00C405F9">
        <w:rPr>
          <w:rFonts w:ascii="Calibri" w:hAnsi="Calibri"/>
          <w:sz w:val="24"/>
          <w:szCs w:val="24"/>
        </w:rPr>
        <w:t>F: +43 1 983 06 40 18</w:t>
      </w:r>
    </w:p>
    <w:p w14:paraId="00A97C7C" w14:textId="77777777" w:rsidR="00642F80" w:rsidRPr="00C405F9" w:rsidRDefault="00642F80" w:rsidP="008E691E">
      <w:pPr>
        <w:ind w:left="567" w:right="709"/>
        <w:rPr>
          <w:rFonts w:ascii="Calibri" w:hAnsi="Calibri"/>
          <w:sz w:val="24"/>
          <w:szCs w:val="24"/>
        </w:rPr>
      </w:pPr>
      <w:r w:rsidRPr="00C405F9">
        <w:rPr>
          <w:rFonts w:ascii="Calibri" w:hAnsi="Calibri"/>
          <w:sz w:val="24"/>
          <w:szCs w:val="24"/>
        </w:rPr>
        <w:t>M: office@golden-pixel.eu</w:t>
      </w:r>
    </w:p>
    <w:p w14:paraId="0119447E" w14:textId="77777777" w:rsidR="00642F80" w:rsidRPr="00642F80" w:rsidRDefault="00642F80" w:rsidP="008E691E">
      <w:pPr>
        <w:ind w:left="567" w:right="709"/>
        <w:rPr>
          <w:rFonts w:ascii="Calibri" w:hAnsi="Calibri"/>
          <w:sz w:val="24"/>
          <w:szCs w:val="24"/>
        </w:rPr>
      </w:pPr>
      <w:r w:rsidRPr="00642F80">
        <w:rPr>
          <w:rFonts w:ascii="Calibri" w:hAnsi="Calibri"/>
          <w:sz w:val="24"/>
          <w:szCs w:val="24"/>
        </w:rPr>
        <w:t>W: www.golden-pixel.eu</w:t>
      </w:r>
    </w:p>
    <w:p w14:paraId="653C5EFB" w14:textId="1D01A6C3" w:rsidR="00642F80" w:rsidRPr="00465664" w:rsidRDefault="00642F80" w:rsidP="008E691E">
      <w:pPr>
        <w:ind w:left="567" w:right="709"/>
        <w:rPr>
          <w:rFonts w:ascii="Calibri" w:hAnsi="Calibri"/>
        </w:rPr>
      </w:pPr>
      <w:r w:rsidRPr="00465664">
        <w:rPr>
          <w:rFonts w:ascii="Calibri" w:hAnsi="Calibri"/>
        </w:rPr>
        <w:t>Herr Michael SEIDL</w:t>
      </w:r>
    </w:p>
    <w:sectPr w:rsidR="00642F80" w:rsidRPr="00465664" w:rsidSect="00F73162">
      <w:headerReference w:type="default" r:id="rId7"/>
      <w:footerReference w:type="default" r:id="rId8"/>
      <w:pgSz w:w="11906" w:h="16838"/>
      <w:pgMar w:top="3119" w:right="707" w:bottom="212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4003D" w14:textId="77777777" w:rsidR="00A1060B" w:rsidRDefault="00A1060B" w:rsidP="00EC223C">
      <w:pPr>
        <w:spacing w:after="0" w:line="240" w:lineRule="auto"/>
      </w:pPr>
      <w:r>
        <w:separator/>
      </w:r>
    </w:p>
  </w:endnote>
  <w:endnote w:type="continuationSeparator" w:id="0">
    <w:p w14:paraId="713C4D86" w14:textId="77777777" w:rsidR="00A1060B" w:rsidRDefault="00A1060B" w:rsidP="00EC2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9305753"/>
      <w:docPartObj>
        <w:docPartGallery w:val="Page Numbers (Bottom of Page)"/>
        <w:docPartUnique/>
      </w:docPartObj>
    </w:sdtPr>
    <w:sdtContent>
      <w:p w14:paraId="1141C6C1" w14:textId="73400972" w:rsidR="00336A00" w:rsidRDefault="00336A00">
        <w:pPr>
          <w:pStyle w:val="Fuzeile"/>
          <w:jc w:val="center"/>
        </w:pPr>
      </w:p>
      <w:p w14:paraId="2E52989B" w14:textId="1BEFE2B6" w:rsidR="00336A00" w:rsidRDefault="00336A00" w:rsidP="00336A00">
        <w:pPr>
          <w:pStyle w:val="Fuzeile"/>
          <w:jc w:val="center"/>
        </w:pPr>
        <w:r>
          <w:t xml:space="preserve">Presseaussendung </w:t>
        </w:r>
        <w:r w:rsidR="00475700">
          <w:t>Jänner 2026</w:t>
        </w:r>
      </w:p>
      <w:p w14:paraId="767FDD22" w14:textId="77777777" w:rsidR="00336A00" w:rsidRDefault="00336A00">
        <w:pPr>
          <w:pStyle w:val="Fuzeile"/>
          <w:jc w:val="center"/>
        </w:pPr>
      </w:p>
      <w:p w14:paraId="0E74FF9E" w14:textId="22AE5AB2" w:rsidR="00683EE9" w:rsidRDefault="00683EE9">
        <w:pPr>
          <w:pStyle w:val="Fuzeile"/>
          <w:jc w:val="center"/>
        </w:pPr>
        <w:r>
          <w:fldChar w:fldCharType="begin"/>
        </w:r>
        <w:r>
          <w:instrText>PAGE   \* MERGEFORMAT</w:instrText>
        </w:r>
        <w:r>
          <w:fldChar w:fldCharType="separate"/>
        </w:r>
        <w:r>
          <w:rPr>
            <w:lang w:val="de-DE"/>
          </w:rPr>
          <w:t>2</w:t>
        </w:r>
        <w:r>
          <w:fldChar w:fldCharType="end"/>
        </w:r>
      </w:p>
    </w:sdtContent>
  </w:sdt>
  <w:p w14:paraId="7B4CF172" w14:textId="77777777" w:rsidR="00683EE9" w:rsidRDefault="00683EE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59F12" w14:textId="77777777" w:rsidR="00A1060B" w:rsidRDefault="00A1060B" w:rsidP="00EC223C">
      <w:pPr>
        <w:spacing w:after="0" w:line="240" w:lineRule="auto"/>
      </w:pPr>
      <w:r>
        <w:separator/>
      </w:r>
    </w:p>
  </w:footnote>
  <w:footnote w:type="continuationSeparator" w:id="0">
    <w:p w14:paraId="6ADD958E" w14:textId="77777777" w:rsidR="00A1060B" w:rsidRDefault="00A1060B" w:rsidP="00EC22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2E8CC" w14:textId="0578B848" w:rsidR="00EC223C" w:rsidRPr="00EC223C" w:rsidRDefault="00F73162" w:rsidP="00F73162">
    <w:pPr>
      <w:pStyle w:val="Kopfzeile"/>
      <w:tabs>
        <w:tab w:val="left" w:pos="566"/>
        <w:tab w:val="right" w:pos="10065"/>
        <w:tab w:val="left" w:pos="10206"/>
      </w:tabs>
      <w:ind w:right="425"/>
      <w:jc w:val="right"/>
    </w:pPr>
    <w:r>
      <w:rPr>
        <w:noProof/>
      </w:rPr>
      <w:drawing>
        <wp:inline distT="0" distB="0" distL="0" distR="0" wp14:anchorId="0342593C" wp14:editId="192674CF">
          <wp:extent cx="3256919" cy="1085850"/>
          <wp:effectExtent l="0" t="0" r="635" b="0"/>
          <wp:docPr id="1043308095" name="Grafik 1" descr="Ein Bild, das Schrift, Text, Grafiken, Typograf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883981" name="Grafik 1" descr="Ein Bild, das Schrift, Text, Grafiken, Typografie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3297545" cy="10993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1013"/>
    <w:rsid w:val="00001F20"/>
    <w:rsid w:val="00005E30"/>
    <w:rsid w:val="000151D8"/>
    <w:rsid w:val="00037C35"/>
    <w:rsid w:val="00061B49"/>
    <w:rsid w:val="000646B6"/>
    <w:rsid w:val="00070ECD"/>
    <w:rsid w:val="00072B5F"/>
    <w:rsid w:val="00082E3B"/>
    <w:rsid w:val="000905AD"/>
    <w:rsid w:val="000950AD"/>
    <w:rsid w:val="000B0D31"/>
    <w:rsid w:val="00111CC8"/>
    <w:rsid w:val="00121A81"/>
    <w:rsid w:val="00152DA0"/>
    <w:rsid w:val="001555E6"/>
    <w:rsid w:val="00170AC1"/>
    <w:rsid w:val="00174FE1"/>
    <w:rsid w:val="00183A2C"/>
    <w:rsid w:val="001A6CB2"/>
    <w:rsid w:val="001C41C5"/>
    <w:rsid w:val="001D0F23"/>
    <w:rsid w:val="001E0605"/>
    <w:rsid w:val="001F41CB"/>
    <w:rsid w:val="00202620"/>
    <w:rsid w:val="00207848"/>
    <w:rsid w:val="0022202E"/>
    <w:rsid w:val="00223CD9"/>
    <w:rsid w:val="00232C83"/>
    <w:rsid w:val="00233BD8"/>
    <w:rsid w:val="0024493E"/>
    <w:rsid w:val="002458CE"/>
    <w:rsid w:val="002526D8"/>
    <w:rsid w:val="00257E77"/>
    <w:rsid w:val="002746A2"/>
    <w:rsid w:val="002750B8"/>
    <w:rsid w:val="00284D8B"/>
    <w:rsid w:val="00290E95"/>
    <w:rsid w:val="002910EC"/>
    <w:rsid w:val="002A7CF6"/>
    <w:rsid w:val="002B0BB5"/>
    <w:rsid w:val="002B1890"/>
    <w:rsid w:val="002B5B3D"/>
    <w:rsid w:val="002C3430"/>
    <w:rsid w:val="002D2151"/>
    <w:rsid w:val="002D40DD"/>
    <w:rsid w:val="002E1013"/>
    <w:rsid w:val="002E39EC"/>
    <w:rsid w:val="00303F90"/>
    <w:rsid w:val="00317FE6"/>
    <w:rsid w:val="003279FE"/>
    <w:rsid w:val="00336A00"/>
    <w:rsid w:val="00346A73"/>
    <w:rsid w:val="003601D5"/>
    <w:rsid w:val="00375046"/>
    <w:rsid w:val="00380F9D"/>
    <w:rsid w:val="003A12AF"/>
    <w:rsid w:val="003A135C"/>
    <w:rsid w:val="003B034F"/>
    <w:rsid w:val="003C0451"/>
    <w:rsid w:val="003D45F1"/>
    <w:rsid w:val="003E47E4"/>
    <w:rsid w:val="003F7414"/>
    <w:rsid w:val="00415AA2"/>
    <w:rsid w:val="00416942"/>
    <w:rsid w:val="00424809"/>
    <w:rsid w:val="0042668F"/>
    <w:rsid w:val="00433135"/>
    <w:rsid w:val="00436D69"/>
    <w:rsid w:val="004424FD"/>
    <w:rsid w:val="00444576"/>
    <w:rsid w:val="00450498"/>
    <w:rsid w:val="00452153"/>
    <w:rsid w:val="004526B1"/>
    <w:rsid w:val="00455418"/>
    <w:rsid w:val="00471D91"/>
    <w:rsid w:val="00472607"/>
    <w:rsid w:val="00475700"/>
    <w:rsid w:val="00480EE6"/>
    <w:rsid w:val="00487DAB"/>
    <w:rsid w:val="004A4780"/>
    <w:rsid w:val="004B7BC3"/>
    <w:rsid w:val="004C7F88"/>
    <w:rsid w:val="004E0A14"/>
    <w:rsid w:val="004E0ECF"/>
    <w:rsid w:val="00534BC2"/>
    <w:rsid w:val="00536A0D"/>
    <w:rsid w:val="00537911"/>
    <w:rsid w:val="00543563"/>
    <w:rsid w:val="00547997"/>
    <w:rsid w:val="00566820"/>
    <w:rsid w:val="00574BDC"/>
    <w:rsid w:val="00594BB4"/>
    <w:rsid w:val="00595748"/>
    <w:rsid w:val="005B0D2C"/>
    <w:rsid w:val="00620A58"/>
    <w:rsid w:val="0064084A"/>
    <w:rsid w:val="0064233C"/>
    <w:rsid w:val="00642F80"/>
    <w:rsid w:val="00683EE9"/>
    <w:rsid w:val="00697BDD"/>
    <w:rsid w:val="006A2BC4"/>
    <w:rsid w:val="006B68D6"/>
    <w:rsid w:val="006D258C"/>
    <w:rsid w:val="006D689C"/>
    <w:rsid w:val="006F287F"/>
    <w:rsid w:val="007008BE"/>
    <w:rsid w:val="007216D9"/>
    <w:rsid w:val="007265AA"/>
    <w:rsid w:val="00726A3A"/>
    <w:rsid w:val="00731C47"/>
    <w:rsid w:val="007330C9"/>
    <w:rsid w:val="0073354A"/>
    <w:rsid w:val="00741BB5"/>
    <w:rsid w:val="007501CC"/>
    <w:rsid w:val="0075798E"/>
    <w:rsid w:val="00766FDB"/>
    <w:rsid w:val="00795D90"/>
    <w:rsid w:val="007A13A0"/>
    <w:rsid w:val="007A5F48"/>
    <w:rsid w:val="007A62AF"/>
    <w:rsid w:val="007A7FB4"/>
    <w:rsid w:val="007B0B49"/>
    <w:rsid w:val="007C7302"/>
    <w:rsid w:val="007C77F2"/>
    <w:rsid w:val="007F6B3C"/>
    <w:rsid w:val="00805625"/>
    <w:rsid w:val="00806065"/>
    <w:rsid w:val="0080684F"/>
    <w:rsid w:val="0082764B"/>
    <w:rsid w:val="0083606D"/>
    <w:rsid w:val="00890E2B"/>
    <w:rsid w:val="008966BC"/>
    <w:rsid w:val="00896B00"/>
    <w:rsid w:val="008A3767"/>
    <w:rsid w:val="008A7E90"/>
    <w:rsid w:val="008B45C1"/>
    <w:rsid w:val="008D6DD2"/>
    <w:rsid w:val="008E0117"/>
    <w:rsid w:val="008E3E94"/>
    <w:rsid w:val="008E691E"/>
    <w:rsid w:val="00902A6B"/>
    <w:rsid w:val="00910DD4"/>
    <w:rsid w:val="00922055"/>
    <w:rsid w:val="00927367"/>
    <w:rsid w:val="00937BAB"/>
    <w:rsid w:val="009654BE"/>
    <w:rsid w:val="009733DF"/>
    <w:rsid w:val="009748E4"/>
    <w:rsid w:val="009751F9"/>
    <w:rsid w:val="00983052"/>
    <w:rsid w:val="009B76CA"/>
    <w:rsid w:val="009E223F"/>
    <w:rsid w:val="009E45A6"/>
    <w:rsid w:val="009E7975"/>
    <w:rsid w:val="00A1060B"/>
    <w:rsid w:val="00A2152C"/>
    <w:rsid w:val="00A271DD"/>
    <w:rsid w:val="00A3151D"/>
    <w:rsid w:val="00A3429E"/>
    <w:rsid w:val="00A34C63"/>
    <w:rsid w:val="00A82C1B"/>
    <w:rsid w:val="00AA5041"/>
    <w:rsid w:val="00AC0338"/>
    <w:rsid w:val="00B2205E"/>
    <w:rsid w:val="00B36FD9"/>
    <w:rsid w:val="00B47D92"/>
    <w:rsid w:val="00B51A37"/>
    <w:rsid w:val="00B74FD0"/>
    <w:rsid w:val="00B82634"/>
    <w:rsid w:val="00B92D71"/>
    <w:rsid w:val="00B94D79"/>
    <w:rsid w:val="00B9624A"/>
    <w:rsid w:val="00BA51EA"/>
    <w:rsid w:val="00BC44AB"/>
    <w:rsid w:val="00C02728"/>
    <w:rsid w:val="00C06DB1"/>
    <w:rsid w:val="00C24775"/>
    <w:rsid w:val="00C27EB6"/>
    <w:rsid w:val="00C358EB"/>
    <w:rsid w:val="00C405F9"/>
    <w:rsid w:val="00C57425"/>
    <w:rsid w:val="00C87DE5"/>
    <w:rsid w:val="00C92BC0"/>
    <w:rsid w:val="00CA2067"/>
    <w:rsid w:val="00CC32B9"/>
    <w:rsid w:val="00CE57C5"/>
    <w:rsid w:val="00D06A40"/>
    <w:rsid w:val="00D102F5"/>
    <w:rsid w:val="00D1556D"/>
    <w:rsid w:val="00D16F86"/>
    <w:rsid w:val="00D319C6"/>
    <w:rsid w:val="00D445DA"/>
    <w:rsid w:val="00D836D8"/>
    <w:rsid w:val="00D91E50"/>
    <w:rsid w:val="00DA1754"/>
    <w:rsid w:val="00DA3D09"/>
    <w:rsid w:val="00DC1C93"/>
    <w:rsid w:val="00DC22CB"/>
    <w:rsid w:val="00DC72E0"/>
    <w:rsid w:val="00DD1D04"/>
    <w:rsid w:val="00DD2E7D"/>
    <w:rsid w:val="00DD5F9D"/>
    <w:rsid w:val="00DE2B9B"/>
    <w:rsid w:val="00DE5137"/>
    <w:rsid w:val="00DF166C"/>
    <w:rsid w:val="00E077CA"/>
    <w:rsid w:val="00E22023"/>
    <w:rsid w:val="00E34E8A"/>
    <w:rsid w:val="00E76FAC"/>
    <w:rsid w:val="00E77437"/>
    <w:rsid w:val="00E84F79"/>
    <w:rsid w:val="00E8626C"/>
    <w:rsid w:val="00E92233"/>
    <w:rsid w:val="00E935B7"/>
    <w:rsid w:val="00EA3065"/>
    <w:rsid w:val="00EA32C5"/>
    <w:rsid w:val="00EC223C"/>
    <w:rsid w:val="00EC4750"/>
    <w:rsid w:val="00EE5CFF"/>
    <w:rsid w:val="00F05CE4"/>
    <w:rsid w:val="00F122A4"/>
    <w:rsid w:val="00F3793B"/>
    <w:rsid w:val="00F42DA3"/>
    <w:rsid w:val="00F63319"/>
    <w:rsid w:val="00F63C5D"/>
    <w:rsid w:val="00F73162"/>
    <w:rsid w:val="00F87599"/>
    <w:rsid w:val="00FC2420"/>
    <w:rsid w:val="00FC493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86464"/>
  <w15:docId w15:val="{24BDE2BC-6DB1-40F9-A622-34EFDEC6B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qFormat/>
    <w:rsid w:val="00E22023"/>
    <w:pPr>
      <w:spacing w:before="100" w:beforeAutospacing="1" w:after="100" w:afterAutospacing="1" w:line="240" w:lineRule="auto"/>
      <w:outlineLvl w:val="1"/>
    </w:pPr>
    <w:rPr>
      <w:rFonts w:ascii="Arial" w:eastAsia="Times New Roman" w:hAnsi="Arial" w:cs="Arial"/>
      <w:b/>
      <w:bCs/>
      <w:color w:val="666666"/>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rzxr">
    <w:name w:val="lrzxr"/>
    <w:basedOn w:val="Absatz-Standardschriftart"/>
    <w:rsid w:val="00232C83"/>
  </w:style>
  <w:style w:type="paragraph" w:styleId="Kopfzeile">
    <w:name w:val="header"/>
    <w:basedOn w:val="Standard"/>
    <w:link w:val="KopfzeileZchn"/>
    <w:uiPriority w:val="99"/>
    <w:unhideWhenUsed/>
    <w:rsid w:val="00EC22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223C"/>
  </w:style>
  <w:style w:type="paragraph" w:styleId="Fuzeile">
    <w:name w:val="footer"/>
    <w:basedOn w:val="Standard"/>
    <w:link w:val="FuzeileZchn"/>
    <w:uiPriority w:val="99"/>
    <w:unhideWhenUsed/>
    <w:rsid w:val="00EC22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223C"/>
  </w:style>
  <w:style w:type="character" w:customStyle="1" w:styleId="berschrift2Zchn">
    <w:name w:val="Überschrift 2 Zchn"/>
    <w:basedOn w:val="Absatz-Standardschriftart"/>
    <w:link w:val="berschrift2"/>
    <w:rsid w:val="00E22023"/>
    <w:rPr>
      <w:rFonts w:ascii="Arial" w:eastAsia="Times New Roman" w:hAnsi="Arial" w:cs="Arial"/>
      <w:b/>
      <w:bCs/>
      <w:color w:val="666666"/>
      <w:sz w:val="24"/>
      <w:szCs w:val="24"/>
      <w:lang w:val="de-DE" w:eastAsia="de-DE"/>
    </w:rPr>
  </w:style>
  <w:style w:type="character" w:styleId="Hyperlink">
    <w:name w:val="Hyperlink"/>
    <w:rsid w:val="00E22023"/>
    <w:rPr>
      <w:color w:val="0000FF"/>
      <w:u w:val="single"/>
    </w:rPr>
  </w:style>
  <w:style w:type="character" w:styleId="BesuchterLink">
    <w:name w:val="FollowedHyperlink"/>
    <w:basedOn w:val="Absatz-Standardschriftart"/>
    <w:uiPriority w:val="99"/>
    <w:semiHidden/>
    <w:unhideWhenUsed/>
    <w:rsid w:val="00001F20"/>
    <w:rPr>
      <w:color w:val="800080" w:themeColor="followedHyperlink"/>
      <w:u w:val="single"/>
    </w:rPr>
  </w:style>
  <w:style w:type="character" w:styleId="NichtaufgelsteErwhnung">
    <w:name w:val="Unresolved Mention"/>
    <w:basedOn w:val="Absatz-Standardschriftart"/>
    <w:uiPriority w:val="99"/>
    <w:semiHidden/>
    <w:unhideWhenUsed/>
    <w:rsid w:val="00001F20"/>
    <w:rPr>
      <w:color w:val="605E5C"/>
      <w:shd w:val="clear" w:color="auto" w:fill="E1DFDD"/>
    </w:rPr>
  </w:style>
  <w:style w:type="paragraph" w:styleId="StandardWeb">
    <w:name w:val="Normal (Web)"/>
    <w:basedOn w:val="Standard"/>
    <w:uiPriority w:val="99"/>
    <w:unhideWhenUsed/>
    <w:rsid w:val="00683EE9"/>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97597">
      <w:bodyDiv w:val="1"/>
      <w:marLeft w:val="0"/>
      <w:marRight w:val="0"/>
      <w:marTop w:val="0"/>
      <w:marBottom w:val="0"/>
      <w:divBdr>
        <w:top w:val="none" w:sz="0" w:space="0" w:color="auto"/>
        <w:left w:val="none" w:sz="0" w:space="0" w:color="auto"/>
        <w:bottom w:val="none" w:sz="0" w:space="0" w:color="auto"/>
        <w:right w:val="none" w:sz="0" w:space="0" w:color="auto"/>
      </w:divBdr>
    </w:div>
    <w:div w:id="109133842">
      <w:bodyDiv w:val="1"/>
      <w:marLeft w:val="0"/>
      <w:marRight w:val="0"/>
      <w:marTop w:val="0"/>
      <w:marBottom w:val="0"/>
      <w:divBdr>
        <w:top w:val="none" w:sz="0" w:space="0" w:color="auto"/>
        <w:left w:val="none" w:sz="0" w:space="0" w:color="auto"/>
        <w:bottom w:val="none" w:sz="0" w:space="0" w:color="auto"/>
        <w:right w:val="none" w:sz="0" w:space="0" w:color="auto"/>
      </w:divBdr>
    </w:div>
    <w:div w:id="707946736">
      <w:bodyDiv w:val="1"/>
      <w:marLeft w:val="0"/>
      <w:marRight w:val="0"/>
      <w:marTop w:val="0"/>
      <w:marBottom w:val="0"/>
      <w:divBdr>
        <w:top w:val="none" w:sz="0" w:space="0" w:color="auto"/>
        <w:left w:val="none" w:sz="0" w:space="0" w:color="auto"/>
        <w:bottom w:val="none" w:sz="0" w:space="0" w:color="auto"/>
        <w:right w:val="none" w:sz="0" w:space="0" w:color="auto"/>
      </w:divBdr>
    </w:div>
    <w:div w:id="192382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1B4C9-309A-40F1-80B3-6E2F51154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2428</Words>
  <Characters>15299</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r.gruber@europeanmediagroup.at</cp:lastModifiedBy>
  <cp:revision>102</cp:revision>
  <cp:lastPrinted>2024-10-27T13:38:00Z</cp:lastPrinted>
  <dcterms:created xsi:type="dcterms:W3CDTF">2019-10-18T06:29:00Z</dcterms:created>
  <dcterms:modified xsi:type="dcterms:W3CDTF">2026-01-19T13:00:00Z</dcterms:modified>
</cp:coreProperties>
</file>